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F88" w:rsidRPr="003F2B9E" w:rsidRDefault="00D07F88" w:rsidP="00D07F88">
      <w:pPr>
        <w:jc w:val="center"/>
        <w:rPr>
          <w:b/>
          <w:bCs/>
          <w:sz w:val="22"/>
          <w:szCs w:val="22"/>
        </w:rPr>
      </w:pPr>
      <w:r w:rsidRPr="003F2B9E">
        <w:rPr>
          <w:b/>
          <w:bCs/>
          <w:sz w:val="22"/>
          <w:szCs w:val="22"/>
        </w:rPr>
        <w:t>Техническое задание</w:t>
      </w:r>
    </w:p>
    <w:p w:rsidR="008C43AB" w:rsidRDefault="00D07F88" w:rsidP="00D07F88">
      <w:pPr>
        <w:ind w:firstLine="0"/>
        <w:jc w:val="center"/>
        <w:rPr>
          <w:b/>
          <w:bCs/>
          <w:sz w:val="22"/>
          <w:szCs w:val="22"/>
        </w:rPr>
      </w:pPr>
      <w:r w:rsidRPr="003F2B9E">
        <w:rPr>
          <w:b/>
          <w:sz w:val="22"/>
          <w:szCs w:val="22"/>
        </w:rPr>
        <w:t xml:space="preserve">на </w:t>
      </w:r>
      <w:r w:rsidRPr="003F2B9E">
        <w:rPr>
          <w:b/>
          <w:bCs/>
          <w:sz w:val="22"/>
          <w:szCs w:val="22"/>
        </w:rPr>
        <w:t xml:space="preserve">оказание услуг по содействию в предоставлении торговых площадей </w:t>
      </w:r>
    </w:p>
    <w:p w:rsidR="00D07F88" w:rsidRPr="003F2B9E" w:rsidRDefault="00D07F88" w:rsidP="00D07F88">
      <w:pPr>
        <w:ind w:firstLine="0"/>
        <w:jc w:val="center"/>
        <w:rPr>
          <w:b/>
          <w:sz w:val="22"/>
          <w:szCs w:val="22"/>
        </w:rPr>
      </w:pPr>
      <w:r w:rsidRPr="003F2B9E">
        <w:rPr>
          <w:b/>
          <w:bCs/>
          <w:sz w:val="22"/>
          <w:szCs w:val="22"/>
        </w:rPr>
        <w:t>с целью популяризации продукции и услуг самозанятых граждан</w:t>
      </w:r>
    </w:p>
    <w:p w:rsidR="00D07F88" w:rsidRPr="003F2B9E" w:rsidRDefault="00D07F88" w:rsidP="00D07F88">
      <w:pPr>
        <w:ind w:firstLine="0"/>
        <w:jc w:val="center"/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5"/>
        <w:gridCol w:w="8080"/>
      </w:tblGrid>
      <w:tr w:rsidR="00D07F88" w:rsidRPr="003F2B9E" w:rsidTr="005F2866">
        <w:trPr>
          <w:trHeight w:val="238"/>
        </w:trPr>
        <w:tc>
          <w:tcPr>
            <w:tcW w:w="2155" w:type="dxa"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Наименование услуг</w:t>
            </w:r>
          </w:p>
        </w:tc>
        <w:tc>
          <w:tcPr>
            <w:tcW w:w="8080" w:type="dxa"/>
          </w:tcPr>
          <w:p w:rsidR="00D07F88" w:rsidRPr="003F2B9E" w:rsidRDefault="00D07F88" w:rsidP="003928D7">
            <w:pPr>
              <w:ind w:firstLine="353"/>
              <w:rPr>
                <w:sz w:val="22"/>
                <w:szCs w:val="22"/>
                <w:lang w:eastAsia="ar-SA"/>
              </w:rPr>
            </w:pPr>
            <w:r w:rsidRPr="003F2B9E">
              <w:rPr>
                <w:bCs/>
                <w:sz w:val="22"/>
                <w:szCs w:val="22"/>
                <w:shd w:val="clear" w:color="auto" w:fill="FFFFFF"/>
              </w:rPr>
              <w:t>Предоставлении торговых площадей с целью популяризации продукции и услуг самозанятых граждан.</w:t>
            </w:r>
          </w:p>
        </w:tc>
      </w:tr>
      <w:tr w:rsidR="00D07F88" w:rsidRPr="003F2B9E" w:rsidTr="005F2866">
        <w:trPr>
          <w:trHeight w:val="238"/>
        </w:trPr>
        <w:tc>
          <w:tcPr>
            <w:tcW w:w="2155" w:type="dxa"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Цель услуг</w:t>
            </w:r>
          </w:p>
        </w:tc>
        <w:tc>
          <w:tcPr>
            <w:tcW w:w="8080" w:type="dxa"/>
          </w:tcPr>
          <w:p w:rsidR="00D07F88" w:rsidRPr="003F2B9E" w:rsidRDefault="00D07F88" w:rsidP="003928D7">
            <w:pPr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Популяризация </w:t>
            </w:r>
            <w:r w:rsidRPr="003F2B9E">
              <w:rPr>
                <w:bCs/>
                <w:sz w:val="22"/>
                <w:szCs w:val="22"/>
                <w:shd w:val="clear" w:color="auto" w:fill="FFFFFF"/>
              </w:rPr>
              <w:t>продукции и услуг самозанятых граждан, оказание содействия в продвижении продукции и услуг.</w:t>
            </w:r>
          </w:p>
        </w:tc>
      </w:tr>
      <w:tr w:rsidR="00D07F88" w:rsidRPr="003F2B9E" w:rsidTr="005F28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2155" w:type="dxa"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Заказчик</w:t>
            </w:r>
          </w:p>
        </w:tc>
        <w:tc>
          <w:tcPr>
            <w:tcW w:w="8080" w:type="dxa"/>
          </w:tcPr>
          <w:p w:rsidR="00D07F88" w:rsidRPr="003F2B9E" w:rsidRDefault="00D07F88" w:rsidP="003928D7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Государственное автономное учреждение Волгоградской области «Мой бизнес», отдел - Центр поддержки предпринимательства Волгоградской области (далее </w:t>
            </w:r>
            <w:r w:rsidR="00AD2F32" w:rsidRPr="003F2B9E">
              <w:rPr>
                <w:sz w:val="22"/>
                <w:szCs w:val="22"/>
              </w:rPr>
              <w:t xml:space="preserve">- </w:t>
            </w:r>
            <w:r w:rsidRPr="003F2B9E">
              <w:rPr>
                <w:sz w:val="22"/>
                <w:szCs w:val="22"/>
              </w:rPr>
              <w:t>ЦПП).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ar-SA"/>
              </w:rPr>
              <w:t>Общий срок, количество получателей и объем оказания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Срок оказания услуг - с даты подписания договора </w:t>
            </w:r>
            <w:r w:rsidR="001853FE" w:rsidRPr="003F2B9E">
              <w:rPr>
                <w:sz w:val="22"/>
                <w:szCs w:val="22"/>
              </w:rPr>
              <w:t>п</w:t>
            </w:r>
            <w:r w:rsidRPr="003F2B9E">
              <w:rPr>
                <w:sz w:val="22"/>
                <w:szCs w:val="22"/>
              </w:rPr>
              <w:t>о 2</w:t>
            </w:r>
            <w:r w:rsidR="001853FE" w:rsidRPr="003F2B9E">
              <w:rPr>
                <w:sz w:val="22"/>
                <w:szCs w:val="22"/>
              </w:rPr>
              <w:t>9</w:t>
            </w:r>
            <w:r w:rsidRPr="003F2B9E">
              <w:rPr>
                <w:sz w:val="22"/>
                <w:szCs w:val="22"/>
              </w:rPr>
              <w:t xml:space="preserve"> ноября 202</w:t>
            </w:r>
            <w:r w:rsidR="00DD3F50" w:rsidRPr="003F2B9E">
              <w:rPr>
                <w:sz w:val="22"/>
                <w:szCs w:val="22"/>
              </w:rPr>
              <w:t>4</w:t>
            </w:r>
            <w:r w:rsidRPr="003F2B9E">
              <w:rPr>
                <w:sz w:val="22"/>
                <w:szCs w:val="22"/>
              </w:rPr>
              <w:t xml:space="preserve"> года. </w:t>
            </w:r>
          </w:p>
          <w:p w:rsidR="00E92B53" w:rsidRPr="003F2B9E" w:rsidRDefault="00D07F88" w:rsidP="00D33D7D">
            <w:pPr>
              <w:ind w:firstLine="353"/>
              <w:rPr>
                <w:sz w:val="22"/>
                <w:szCs w:val="22"/>
              </w:rPr>
            </w:pPr>
            <w:r w:rsidRPr="003F2B9E">
              <w:rPr>
                <w:bCs/>
                <w:sz w:val="22"/>
                <w:szCs w:val="22"/>
                <w:shd w:val="clear" w:color="auto" w:fill="FFFFFF"/>
              </w:rPr>
              <w:t>Количество получателей - не менее</w:t>
            </w:r>
            <w:r w:rsidR="00D33D7D" w:rsidRPr="003F2B9E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  <w:r w:rsidR="00E92B53" w:rsidRPr="003F2B9E">
              <w:rPr>
                <w:sz w:val="22"/>
                <w:szCs w:val="22"/>
              </w:rPr>
              <w:t>____</w:t>
            </w:r>
            <w:r w:rsidR="004A33CE" w:rsidRPr="003F2B9E">
              <w:rPr>
                <w:sz w:val="22"/>
                <w:szCs w:val="22"/>
              </w:rPr>
              <w:t>_</w:t>
            </w:r>
            <w:r w:rsidR="00E92B53" w:rsidRPr="003F2B9E">
              <w:rPr>
                <w:sz w:val="22"/>
                <w:szCs w:val="22"/>
              </w:rPr>
              <w:t xml:space="preserve"> физических лиц, применяющих специальный налоговый режим "Налог на профессиональный доход", осуществляющих деятельность на территории Волгоградской области (далее- самозанятых граждан</w:t>
            </w:r>
            <w:r w:rsidR="00913D4B" w:rsidRPr="003F2B9E">
              <w:rPr>
                <w:sz w:val="22"/>
                <w:szCs w:val="22"/>
              </w:rPr>
              <w:t>, получателей услуг</w:t>
            </w:r>
            <w:r w:rsidR="00E92B53" w:rsidRPr="003F2B9E">
              <w:rPr>
                <w:sz w:val="22"/>
                <w:szCs w:val="22"/>
              </w:rPr>
              <w:t>).</w:t>
            </w:r>
          </w:p>
          <w:p w:rsidR="00D07F88" w:rsidRPr="003F2B9E" w:rsidRDefault="00D07F88" w:rsidP="003928D7">
            <w:pPr>
              <w:ind w:right="-3" w:firstLine="353"/>
              <w:rPr>
                <w:sz w:val="22"/>
                <w:szCs w:val="22"/>
                <w:lang w:eastAsia="ar-SA"/>
              </w:rPr>
            </w:pPr>
            <w:r w:rsidRPr="003F2B9E">
              <w:rPr>
                <w:sz w:val="22"/>
                <w:szCs w:val="22"/>
              </w:rPr>
              <w:t xml:space="preserve">Общий объем предоставляемых услуг определяется в соответствии с </w:t>
            </w:r>
            <w:r w:rsidR="008A2FA8" w:rsidRPr="003F2B9E">
              <w:rPr>
                <w:sz w:val="22"/>
                <w:szCs w:val="22"/>
              </w:rPr>
              <w:t>П</w:t>
            </w:r>
            <w:r w:rsidRPr="003F2B9E">
              <w:rPr>
                <w:sz w:val="22"/>
                <w:szCs w:val="22"/>
              </w:rPr>
              <w:t xml:space="preserve">риложением № </w:t>
            </w:r>
            <w:r w:rsidR="00955ACE" w:rsidRPr="003F2B9E">
              <w:rPr>
                <w:sz w:val="22"/>
                <w:szCs w:val="22"/>
              </w:rPr>
              <w:t>3</w:t>
            </w:r>
            <w:r w:rsidRPr="003F2B9E">
              <w:rPr>
                <w:sz w:val="22"/>
                <w:szCs w:val="22"/>
              </w:rPr>
              <w:t xml:space="preserve"> к Техническому заданию по согласованию сторон.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159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3F2B9E">
              <w:rPr>
                <w:sz w:val="22"/>
                <w:szCs w:val="22"/>
                <w:lang w:eastAsia="ar-SA"/>
              </w:rPr>
              <w:t>Место оказания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keepNext/>
              <w:keepLines/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На территории </w:t>
            </w:r>
            <w:bookmarkStart w:id="0" w:name="_Hlk139456275"/>
            <w:r w:rsidRPr="003F2B9E">
              <w:rPr>
                <w:sz w:val="22"/>
                <w:szCs w:val="22"/>
              </w:rPr>
              <w:t>торгово-развлекательных комплексов</w:t>
            </w:r>
            <w:bookmarkEnd w:id="0"/>
            <w:r w:rsidRPr="003F2B9E">
              <w:rPr>
                <w:sz w:val="22"/>
                <w:szCs w:val="22"/>
              </w:rPr>
              <w:t xml:space="preserve"> (далее ТРК) «Акварель», «Мармелад» с площадью торговых мест не менее 50 000 м</w:t>
            </w:r>
            <w:r w:rsidRPr="003F2B9E">
              <w:rPr>
                <w:sz w:val="22"/>
                <w:szCs w:val="22"/>
                <w:vertAlign w:val="superscript"/>
              </w:rPr>
              <w:t>2</w:t>
            </w:r>
            <w:r w:rsidRPr="003F2B9E">
              <w:rPr>
                <w:sz w:val="22"/>
                <w:szCs w:val="22"/>
              </w:rPr>
              <w:t>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Получатели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B53" w:rsidRPr="003F2B9E" w:rsidRDefault="00E92B53" w:rsidP="00E92B53">
            <w:pPr>
              <w:suppressAutoHyphens/>
              <w:ind w:right="-3" w:firstLine="353"/>
              <w:rPr>
                <w:sz w:val="22"/>
                <w:szCs w:val="22"/>
              </w:rPr>
            </w:pPr>
            <w:r w:rsidRPr="003F2B9E">
              <w:rPr>
                <w:bCs/>
                <w:sz w:val="22"/>
                <w:szCs w:val="22"/>
                <w:shd w:val="clear" w:color="auto" w:fill="FFFFFF"/>
              </w:rPr>
              <w:t xml:space="preserve">Не менее </w:t>
            </w:r>
            <w:r w:rsidRPr="003F2B9E">
              <w:rPr>
                <w:bCs/>
                <w:sz w:val="22"/>
                <w:szCs w:val="22"/>
              </w:rPr>
              <w:t>_____ самозанятых граждан.</w:t>
            </w:r>
          </w:p>
          <w:p w:rsidR="00D07F88" w:rsidRPr="003F2B9E" w:rsidRDefault="00D07F88" w:rsidP="003928D7">
            <w:pPr>
              <w:ind w:right="-3"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261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Условия предоставления услуг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7FD5" w:rsidRDefault="00184CD1" w:rsidP="00184CD1">
            <w:pPr>
              <w:ind w:firstLine="353"/>
              <w:rPr>
                <w:bCs/>
                <w:sz w:val="22"/>
                <w:szCs w:val="22"/>
                <w:shd w:val="clear" w:color="auto" w:fill="FFFFFF"/>
                <w:lang w:eastAsia="zh-CN"/>
              </w:rPr>
            </w:pPr>
            <w:r>
              <w:rPr>
                <w:sz w:val="22"/>
                <w:szCs w:val="22"/>
              </w:rPr>
              <w:t xml:space="preserve">  Услуга оказывается на основании: </w:t>
            </w:r>
          </w:p>
          <w:p w:rsidR="00F67FD5" w:rsidRDefault="00F67FD5" w:rsidP="00F67FD5">
            <w:pPr>
              <w:ind w:firstLine="193"/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  <w:shd w:val="clear" w:color="auto" w:fill="FFFFFF"/>
              </w:rPr>
              <w:t xml:space="preserve">- </w:t>
            </w:r>
            <w:r w:rsidRPr="009D0D41">
              <w:rPr>
                <w:color w:val="000000"/>
                <w:sz w:val="22"/>
                <w:szCs w:val="22"/>
              </w:rPr>
              <w:t xml:space="preserve">регистрации </w:t>
            </w:r>
            <w:r w:rsidR="00184CD1">
              <w:rPr>
                <w:sz w:val="22"/>
                <w:szCs w:val="22"/>
              </w:rPr>
              <w:t xml:space="preserve">самозанятого гражданина </w:t>
            </w:r>
            <w:r w:rsidRPr="009D0D41">
              <w:rPr>
                <w:color w:val="000000"/>
                <w:sz w:val="22"/>
                <w:szCs w:val="22"/>
              </w:rPr>
              <w:t>на Цифровой платформе</w:t>
            </w:r>
            <w:r>
              <w:rPr>
                <w:color w:val="000000"/>
                <w:sz w:val="22"/>
                <w:szCs w:val="22"/>
              </w:rPr>
              <w:t xml:space="preserve"> МСП</w:t>
            </w:r>
            <w:r w:rsidRPr="009D0D41">
              <w:rPr>
                <w:color w:val="000000"/>
                <w:sz w:val="22"/>
                <w:szCs w:val="22"/>
              </w:rPr>
              <w:t xml:space="preserve"> </w:t>
            </w:r>
            <w:hyperlink r:id="rId5" w:history="1">
              <w:r w:rsidRPr="00F2751A">
                <w:rPr>
                  <w:rStyle w:val="a5"/>
                  <w:sz w:val="22"/>
                  <w:szCs w:val="22"/>
                </w:rPr>
                <w:t>https://мсп.рф/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:rsidR="00F67FD5" w:rsidRDefault="00F67FD5" w:rsidP="00F67FD5">
            <w:pPr>
              <w:ind w:firstLine="19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 подач</w:t>
            </w:r>
            <w:r w:rsidR="00184CD1">
              <w:rPr>
                <w:color w:val="000000"/>
                <w:sz w:val="22"/>
                <w:szCs w:val="22"/>
              </w:rPr>
              <w:t>и</w:t>
            </w:r>
            <w:r>
              <w:rPr>
                <w:color w:val="000000"/>
                <w:sz w:val="22"/>
                <w:szCs w:val="22"/>
              </w:rPr>
              <w:t xml:space="preserve"> заявления</w:t>
            </w:r>
            <w:r w:rsidR="00184CD1">
              <w:rPr>
                <w:color w:val="000000"/>
                <w:sz w:val="22"/>
                <w:szCs w:val="22"/>
              </w:rPr>
              <w:t xml:space="preserve"> самозанятым гражданином на получение услуги </w:t>
            </w:r>
            <w:r>
              <w:rPr>
                <w:color w:val="000000"/>
                <w:sz w:val="22"/>
                <w:szCs w:val="22"/>
              </w:rPr>
              <w:t>(далее -</w:t>
            </w:r>
            <w:r w:rsidR="00184CD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Заявление) через Цифровую платформу МСП </w:t>
            </w:r>
            <w:hyperlink r:id="rId6" w:history="1">
              <w:r w:rsidRPr="00F2751A">
                <w:rPr>
                  <w:rStyle w:val="a5"/>
                  <w:sz w:val="22"/>
                  <w:szCs w:val="22"/>
                </w:rPr>
                <w:t>https://мсп.рф/</w:t>
              </w:r>
            </w:hyperlink>
            <w:r>
              <w:rPr>
                <w:color w:val="000000"/>
                <w:sz w:val="22"/>
                <w:szCs w:val="22"/>
              </w:rPr>
              <w:t>;</w:t>
            </w:r>
          </w:p>
          <w:p w:rsidR="00D07F88" w:rsidRPr="003F2B9E" w:rsidRDefault="00D07F88" w:rsidP="003928D7">
            <w:pPr>
              <w:ind w:firstLine="353"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 xml:space="preserve">Для получения услуги самозанятые граждане предоставляют: </w:t>
            </w:r>
          </w:p>
          <w:p w:rsidR="008A2FA8" w:rsidRPr="003F2B9E" w:rsidRDefault="00DD3F50" w:rsidP="008A2FA8">
            <w:pPr>
              <w:ind w:left="70" w:firstLine="0"/>
              <w:contextualSpacing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 xml:space="preserve">- </w:t>
            </w:r>
            <w:r w:rsidR="00D07F88" w:rsidRPr="003F2B9E">
              <w:rPr>
                <w:sz w:val="22"/>
                <w:szCs w:val="22"/>
                <w:lang w:eastAsia="zh-CN"/>
              </w:rPr>
              <w:t>заполненную заявку на получение услуги (</w:t>
            </w:r>
            <w:r w:rsidR="00955ACE" w:rsidRPr="003F2B9E">
              <w:rPr>
                <w:sz w:val="22"/>
                <w:szCs w:val="22"/>
                <w:lang w:eastAsia="zh-CN"/>
              </w:rPr>
              <w:t>Приложение № 2 к Техническому заданию);</w:t>
            </w:r>
            <w:r w:rsidR="008A2FA8" w:rsidRPr="003F2B9E">
              <w:rPr>
                <w:sz w:val="22"/>
                <w:szCs w:val="22"/>
                <w:lang w:eastAsia="zh-CN"/>
              </w:rPr>
              <w:t xml:space="preserve"> </w:t>
            </w:r>
          </w:p>
          <w:p w:rsidR="00D07F88" w:rsidRPr="003F2B9E" w:rsidRDefault="008A2FA8" w:rsidP="008A2FA8">
            <w:pPr>
              <w:ind w:left="70" w:firstLine="0"/>
              <w:contextualSpacing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 xml:space="preserve">- </w:t>
            </w:r>
            <w:r w:rsidR="00D07F88" w:rsidRPr="003F2B9E">
              <w:rPr>
                <w:sz w:val="22"/>
                <w:szCs w:val="22"/>
                <w:lang w:eastAsia="zh-CN"/>
              </w:rPr>
              <w:t>информацию, подтверждающую статус самозанятого на момент подачи заявки (Справка о постановке на учет (снятии с учета) физического лица в качестве налогоплательщика налога на профессиональный доход).</w:t>
            </w:r>
          </w:p>
          <w:p w:rsidR="000D04E2" w:rsidRPr="003F2B9E" w:rsidRDefault="00D07F88" w:rsidP="000F3991">
            <w:pPr>
              <w:ind w:firstLine="353"/>
              <w:contextualSpacing/>
              <w:rPr>
                <w:sz w:val="22"/>
                <w:szCs w:val="22"/>
                <w:lang w:eastAsia="zh-CN"/>
              </w:rPr>
            </w:pPr>
            <w:r w:rsidRPr="003F2B9E">
              <w:rPr>
                <w:b/>
                <w:bCs/>
                <w:sz w:val="22"/>
                <w:szCs w:val="22"/>
                <w:lang w:eastAsia="ar-SA"/>
              </w:rPr>
              <w:t>Исполнитель обязан согласовать заявку на услугу самозанятого гражданина с Заказчиком до начала предоставления услуг.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>Содержание и требования к оказанию услуг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tabs>
                <w:tab w:val="left" w:pos="170"/>
              </w:tabs>
              <w:suppressAutoHyphens/>
              <w:ind w:firstLine="353"/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</w:pPr>
            <w:r w:rsidRPr="003F2B9E">
              <w:rPr>
                <w:b/>
                <w:sz w:val="22"/>
                <w:szCs w:val="22"/>
                <w:shd w:val="clear" w:color="auto" w:fill="FFFFFF"/>
                <w:lang w:eastAsia="zh-CN"/>
              </w:rPr>
              <w:t xml:space="preserve">Содержание услуг - </w:t>
            </w:r>
            <w:r w:rsidRPr="003F2B9E">
              <w:rPr>
                <w:b/>
                <w:bCs/>
                <w:sz w:val="22"/>
                <w:szCs w:val="22"/>
                <w:shd w:val="clear" w:color="auto" w:fill="FFFFFF"/>
                <w:lang w:eastAsia="zh-CN"/>
              </w:rPr>
              <w:t>предоставление торговых площадей с целью популяризации и продвижения продукции и услуг самозанятых граждан.</w:t>
            </w:r>
          </w:p>
          <w:p w:rsidR="00D07F88" w:rsidRPr="003F2B9E" w:rsidRDefault="00D07F88" w:rsidP="003928D7">
            <w:pPr>
              <w:tabs>
                <w:tab w:val="left" w:pos="170"/>
              </w:tabs>
              <w:suppressAutoHyphens/>
              <w:ind w:firstLine="353"/>
              <w:rPr>
                <w:sz w:val="22"/>
                <w:szCs w:val="22"/>
                <w:shd w:val="clear" w:color="auto" w:fill="FFFFFF"/>
                <w:lang w:eastAsia="zh-CN"/>
              </w:rPr>
            </w:pPr>
            <w:r w:rsidRPr="003F2B9E">
              <w:rPr>
                <w:b/>
                <w:sz w:val="22"/>
                <w:szCs w:val="22"/>
                <w:shd w:val="clear" w:color="auto" w:fill="FFFFFF"/>
                <w:lang w:eastAsia="zh-CN"/>
              </w:rPr>
              <w:t>Исполнитель должен обеспечить следующие условия при предоставлении услуг:</w:t>
            </w:r>
          </w:p>
          <w:p w:rsidR="00D07F88" w:rsidRPr="003F2B9E" w:rsidRDefault="00D07F88" w:rsidP="003928D7">
            <w:pPr>
              <w:suppressAutoHyphens/>
              <w:ind w:left="564" w:hanging="393"/>
              <w:jc w:val="left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>1.   Пред</w:t>
            </w:r>
            <w:r w:rsidR="00396FBB" w:rsidRPr="003F2B9E">
              <w:rPr>
                <w:color w:val="000000"/>
                <w:sz w:val="22"/>
                <w:szCs w:val="22"/>
                <w:lang w:eastAsia="zh-CN"/>
              </w:rPr>
              <w:t>о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>ставление торговых площадей, расположенных на территории ТРК г. Волгограда</w:t>
            </w:r>
            <w:r w:rsidR="00396FBB" w:rsidRPr="003F2B9E">
              <w:rPr>
                <w:color w:val="000000"/>
                <w:sz w:val="22"/>
                <w:szCs w:val="22"/>
                <w:lang w:eastAsia="zh-CN"/>
              </w:rPr>
              <w:t xml:space="preserve"> (</w:t>
            </w:r>
            <w:r w:rsidRPr="003F2B9E">
              <w:rPr>
                <w:b/>
                <w:bCs/>
                <w:sz w:val="22"/>
                <w:szCs w:val="22"/>
              </w:rPr>
              <w:t>«Акварель», «Мармелад»</w:t>
            </w:r>
            <w:r w:rsidR="00396FBB" w:rsidRPr="003F2B9E">
              <w:rPr>
                <w:b/>
                <w:bCs/>
                <w:sz w:val="22"/>
                <w:szCs w:val="22"/>
              </w:rPr>
              <w:t>)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.</w:t>
            </w:r>
          </w:p>
          <w:p w:rsidR="00D07F88" w:rsidRPr="003F2B9E" w:rsidRDefault="00D07F88" w:rsidP="003928D7">
            <w:pPr>
              <w:suppressAutoHyphens/>
              <w:ind w:left="171" w:firstLine="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2. </w:t>
            </w:r>
            <w:bookmarkStart w:id="1" w:name="_GoBack"/>
            <w:bookmarkEnd w:id="1"/>
            <w:r w:rsidRPr="003F2B9E">
              <w:rPr>
                <w:color w:val="000000"/>
                <w:sz w:val="22"/>
                <w:szCs w:val="22"/>
                <w:lang w:eastAsia="zh-CN"/>
              </w:rPr>
              <w:t>Размер представляемой торговой площади (рабочее место) для одного самозанятого: не менее 2 кв. м., в том числе:</w:t>
            </w:r>
          </w:p>
          <w:p w:rsidR="00D07F88" w:rsidRPr="003F2B9E" w:rsidRDefault="00D07F88" w:rsidP="003928D7">
            <w:pPr>
              <w:suppressAutoHyphens/>
              <w:ind w:firstLine="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   - выставочный стол размером не менее 1,0 х 1,0 м.; </w:t>
            </w:r>
          </w:p>
          <w:p w:rsidR="00D07F88" w:rsidRPr="003F2B9E" w:rsidRDefault="00D07F88" w:rsidP="003928D7">
            <w:pPr>
              <w:suppressAutoHyphens/>
              <w:ind w:hanging="11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     - не менее одного стула;</w:t>
            </w:r>
          </w:p>
          <w:p w:rsidR="00D07F88" w:rsidRPr="003F2B9E" w:rsidRDefault="00D07F88" w:rsidP="003928D7">
            <w:pPr>
              <w:suppressAutoHyphens/>
              <w:ind w:left="171" w:firstLine="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>3. Торговая площадь (рабочее место) должна быть освещена, и иметь возможность подключения к электричеству дополнительного оборудования самозанятых граждан.</w:t>
            </w:r>
          </w:p>
          <w:p w:rsidR="00D07F88" w:rsidRPr="003F2B9E" w:rsidRDefault="00D07F88" w:rsidP="003928D7">
            <w:pPr>
              <w:suppressAutoHyphens/>
              <w:ind w:left="171" w:hanging="11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4. Р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азмещение рабочих мест на арендованной территории ТРК должны находиться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в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закрытом помещении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и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не выше 1-го этажа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. </w:t>
            </w:r>
          </w:p>
          <w:p w:rsidR="00D07F88" w:rsidRPr="003F2B9E" w:rsidRDefault="00D07F88" w:rsidP="003928D7">
            <w:pPr>
              <w:suppressAutoHyphens/>
              <w:ind w:left="171" w:hanging="110"/>
              <w:rPr>
                <w:color w:val="000000"/>
                <w:sz w:val="22"/>
                <w:szCs w:val="22"/>
                <w:lang w:eastAsia="zh-CN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  5. Согласовать с Заказчиком размещение самозанятых граждан по рабочим местам с обязательным предоставлением </w:t>
            </w:r>
            <w:r w:rsidRPr="003F2B9E">
              <w:rPr>
                <w:b/>
                <w:bCs/>
                <w:color w:val="000000"/>
                <w:sz w:val="22"/>
                <w:szCs w:val="22"/>
                <w:lang w:eastAsia="zh-CN"/>
              </w:rPr>
              <w:t>плана-локации</w:t>
            </w: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.  </w:t>
            </w:r>
            <w:r w:rsidRPr="003F2B9E">
              <w:rPr>
                <w:color w:val="333333"/>
                <w:sz w:val="22"/>
                <w:szCs w:val="22"/>
                <w:shd w:val="clear" w:color="auto" w:fill="FFFFFF"/>
              </w:rPr>
              <w:t>Таким </w:t>
            </w:r>
            <w:r w:rsidRPr="003F2B9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планом</w:t>
            </w:r>
            <w:r w:rsidRPr="003F2B9E">
              <w:rPr>
                <w:color w:val="333333"/>
                <w:sz w:val="22"/>
                <w:szCs w:val="22"/>
                <w:shd w:val="clear" w:color="auto" w:fill="FFFFFF"/>
              </w:rPr>
              <w:t xml:space="preserve"> является нарисованная на ПК картинка с подробным описанием всех деталей размещения на </w:t>
            </w:r>
            <w:r w:rsidRPr="003F2B9E">
              <w:rPr>
                <w:b/>
                <w:bCs/>
                <w:color w:val="333333"/>
                <w:sz w:val="22"/>
                <w:szCs w:val="22"/>
                <w:shd w:val="clear" w:color="auto" w:fill="FFFFFF"/>
              </w:rPr>
              <w:t>плане-локации.</w:t>
            </w:r>
          </w:p>
          <w:p w:rsidR="00D07F88" w:rsidRPr="003F2B9E" w:rsidRDefault="00D07F88" w:rsidP="003928D7">
            <w:pPr>
              <w:ind w:left="312" w:firstLine="31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  <w:lang w:eastAsia="zh-CN"/>
              </w:rPr>
              <w:t xml:space="preserve">6. </w:t>
            </w:r>
            <w:r w:rsidRPr="003F2B9E">
              <w:rPr>
                <w:color w:val="000000"/>
                <w:sz w:val="22"/>
                <w:szCs w:val="22"/>
              </w:rPr>
              <w:t>Проведение профессиональной видеосъемки с последующей передачей Заказчику на электронном носителе (</w:t>
            </w:r>
            <w:proofErr w:type="spellStart"/>
            <w:r w:rsidRPr="003F2B9E">
              <w:rPr>
                <w:color w:val="000000"/>
                <w:sz w:val="22"/>
                <w:szCs w:val="22"/>
              </w:rPr>
              <w:t>flash-usb</w:t>
            </w:r>
            <w:proofErr w:type="spellEnd"/>
            <w:r w:rsidRPr="003F2B9E">
              <w:rPr>
                <w:color w:val="000000"/>
                <w:sz w:val="22"/>
                <w:szCs w:val="22"/>
              </w:rPr>
              <w:t xml:space="preserve">) смонтированного видеоролика о </w:t>
            </w:r>
            <w:r w:rsidRPr="003F2B9E">
              <w:rPr>
                <w:color w:val="000000"/>
                <w:sz w:val="22"/>
                <w:szCs w:val="22"/>
              </w:rPr>
              <w:lastRenderedPageBreak/>
              <w:t xml:space="preserve">каждом мероприятии (хронометраж не менее   2   минут смонтированного видео) — не менее 2 раз в месяц. </w:t>
            </w:r>
          </w:p>
          <w:p w:rsidR="00D07F88" w:rsidRPr="003F2B9E" w:rsidRDefault="00D07F88" w:rsidP="003928D7">
            <w:pPr>
              <w:ind w:left="312" w:firstLine="31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>Видеосъемка должна быть обеспечена статичными (1 камера) и динамичными съемками, видео материал должен быть подготовлен в формате HD.</w:t>
            </w:r>
          </w:p>
          <w:p w:rsidR="00D07F88" w:rsidRPr="003F2B9E" w:rsidRDefault="00D07F88" w:rsidP="003928D7">
            <w:pPr>
              <w:ind w:left="454" w:hanging="110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>7. Установка фотозоны, общее украшение пространства для привлечения внимания посетителей ТРК.</w:t>
            </w:r>
          </w:p>
          <w:p w:rsidR="00D07F88" w:rsidRPr="003F2B9E" w:rsidRDefault="00D07F88" w:rsidP="003928D7">
            <w:pPr>
              <w:ind w:left="495" w:hanging="142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8.  Размещение фирменного блока в том числе: фирменного знака (графическое изображение, шрифтовое начертание бренда «Мой бизнес») с указанием на плане локации (не менее 4-х позиций).  </w:t>
            </w:r>
          </w:p>
          <w:p w:rsidR="00D07F88" w:rsidRPr="003F2B9E" w:rsidRDefault="00D07F88" w:rsidP="003928D7">
            <w:pPr>
              <w:suppressAutoHyphens/>
              <w:ind w:left="211" w:hanging="110"/>
              <w:rPr>
                <w:color w:val="000000"/>
                <w:sz w:val="22"/>
                <w:szCs w:val="22"/>
              </w:rPr>
            </w:pPr>
          </w:p>
          <w:p w:rsidR="00D07F88" w:rsidRPr="003F2B9E" w:rsidRDefault="00D07F88" w:rsidP="003928D7">
            <w:pPr>
              <w:suppressAutoHyphens/>
              <w:ind w:left="211" w:hanging="110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      Для информирования населения о проведении ярмарки, Исполнитель осуществляет размещение рекламно-информационных материалов (в формате видеороликов хронометражем не менее 15 сек) в эфире телеканала регионального телевидения с обязательным содержанием в начале общего текста: «В рамках Федерального национального проекта «Малое и среднее предпринимательство и поддержка индивидуальной предпринимательской инициативы», с целью популяризации продукции и услуг самозанятых граждан…».   Не менее 200 выходов в месяц. </w:t>
            </w:r>
          </w:p>
          <w:p w:rsidR="00D07F88" w:rsidRPr="003F2B9E" w:rsidRDefault="00D07F88" w:rsidP="003928D7">
            <w:pPr>
              <w:ind w:left="211" w:firstLine="353"/>
              <w:rPr>
                <w:color w:val="000000"/>
                <w:sz w:val="22"/>
                <w:szCs w:val="22"/>
              </w:rPr>
            </w:pPr>
          </w:p>
          <w:p w:rsidR="00D07F88" w:rsidRPr="003F2B9E" w:rsidRDefault="00D07F88" w:rsidP="003928D7">
            <w:pPr>
              <w:suppressAutoHyphens/>
              <w:ind w:left="211" w:firstLine="0"/>
              <w:rPr>
                <w:color w:val="000000"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    При предоставлении услуг Исполнитель должен согласовывать с Заказчиком срок участия и количество участвующих самозанятых граждан в каждом ТРК не менее чем за 10 календарных дней до начала предоставления услуг. </w:t>
            </w:r>
          </w:p>
          <w:p w:rsidR="00D07F88" w:rsidRPr="003F2B9E" w:rsidRDefault="00D07F88" w:rsidP="003928D7">
            <w:pPr>
              <w:suppressAutoHyphens/>
              <w:ind w:left="211" w:firstLine="0"/>
              <w:rPr>
                <w:bCs/>
                <w:sz w:val="22"/>
                <w:szCs w:val="22"/>
              </w:rPr>
            </w:pPr>
            <w:r w:rsidRPr="003F2B9E">
              <w:rPr>
                <w:color w:val="000000"/>
                <w:sz w:val="22"/>
                <w:szCs w:val="22"/>
              </w:rPr>
              <w:t xml:space="preserve">     Исполнитель формирует фото и/или видео отчет по каждой организованной площадке. </w:t>
            </w:r>
          </w:p>
        </w:tc>
      </w:tr>
      <w:tr w:rsidR="00D07F88" w:rsidRPr="003F2B9E" w:rsidTr="005F28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52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D07F88">
            <w:pPr>
              <w:numPr>
                <w:ilvl w:val="0"/>
                <w:numId w:val="1"/>
              </w:numPr>
              <w:suppressAutoHyphens/>
              <w:ind w:right="-3"/>
              <w:jc w:val="left"/>
              <w:rPr>
                <w:sz w:val="22"/>
                <w:szCs w:val="22"/>
                <w:lang w:eastAsia="ar-SA"/>
              </w:rPr>
            </w:pPr>
            <w:r w:rsidRPr="003F2B9E">
              <w:rPr>
                <w:sz w:val="22"/>
                <w:szCs w:val="22"/>
                <w:lang w:eastAsia="ar-SA"/>
              </w:rPr>
              <w:lastRenderedPageBreak/>
              <w:t>Требования к отчетной документации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Исполнитель предоставляет промежуточную отчетность и общую отчетность по исполнению договора.</w:t>
            </w:r>
          </w:p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Промежуточную отчетность Исполнитель предоставляет в срок:</w:t>
            </w:r>
          </w:p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- по факту оказания услуг не позднее 25 числа каждого месяца (если в отчетном периоде услуги были оказаны) в соответствии с требованиями к формам документов итоговой отчетности;</w:t>
            </w:r>
          </w:p>
          <w:p w:rsidR="00D07F88" w:rsidRPr="003F2B9E" w:rsidRDefault="00D07F88" w:rsidP="003928D7">
            <w:pPr>
              <w:ind w:firstLine="353"/>
              <w:contextualSpacing/>
              <w:rPr>
                <w:sz w:val="22"/>
                <w:szCs w:val="22"/>
              </w:rPr>
            </w:pPr>
            <w:r w:rsidRPr="003F2B9E">
              <w:rPr>
                <w:sz w:val="22"/>
                <w:szCs w:val="22"/>
              </w:rPr>
              <w:t>- итоговая отчетность предоставляется по факту оказания услуг не позднее 3-х рабочих дней с момента оказания услуг и должны содержать: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suppressAutoHyphens/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 xml:space="preserve">журнал учёта лиц, получивших услуги по форме Заказчика </w:t>
            </w:r>
          </w:p>
          <w:p w:rsidR="00D07F88" w:rsidRPr="003F2B9E" w:rsidRDefault="00D07F88" w:rsidP="003928D7">
            <w:pPr>
              <w:suppressAutoHyphens/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(</w:t>
            </w:r>
            <w:r w:rsidR="00057CBB" w:rsidRPr="003F2B9E">
              <w:rPr>
                <w:sz w:val="22"/>
                <w:szCs w:val="22"/>
                <w:lang w:eastAsia="zh-CN"/>
              </w:rPr>
              <w:t>Приложение</w:t>
            </w:r>
            <w:r w:rsidRPr="003F2B9E">
              <w:rPr>
                <w:sz w:val="22"/>
                <w:szCs w:val="22"/>
                <w:lang w:eastAsia="zh-CN"/>
              </w:rPr>
              <w:t>№ 1</w:t>
            </w:r>
            <w:r w:rsidR="00057CBB" w:rsidRPr="003F2B9E">
              <w:rPr>
                <w:sz w:val="22"/>
                <w:szCs w:val="22"/>
                <w:lang w:eastAsia="zh-CN"/>
              </w:rPr>
              <w:t xml:space="preserve"> к Техническому заданию</w:t>
            </w:r>
            <w:r w:rsidRPr="003F2B9E">
              <w:rPr>
                <w:sz w:val="22"/>
                <w:szCs w:val="22"/>
                <w:lang w:eastAsia="zh-CN"/>
              </w:rPr>
              <w:t>);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заявка на получение услуги (</w:t>
            </w:r>
            <w:r w:rsidR="0083217C" w:rsidRPr="003F2B9E">
              <w:rPr>
                <w:sz w:val="22"/>
                <w:szCs w:val="22"/>
                <w:lang w:eastAsia="zh-CN"/>
              </w:rPr>
              <w:t>Приложение</w:t>
            </w:r>
            <w:r w:rsidRPr="003F2B9E">
              <w:rPr>
                <w:sz w:val="22"/>
                <w:szCs w:val="22"/>
                <w:lang w:eastAsia="zh-CN"/>
              </w:rPr>
              <w:t xml:space="preserve"> № </w:t>
            </w:r>
            <w:r w:rsidR="0083217C" w:rsidRPr="003F2B9E">
              <w:rPr>
                <w:sz w:val="22"/>
                <w:szCs w:val="22"/>
                <w:lang w:eastAsia="zh-CN"/>
              </w:rPr>
              <w:t>2 к Техническому заданию</w:t>
            </w:r>
            <w:r w:rsidRPr="003F2B9E">
              <w:rPr>
                <w:sz w:val="22"/>
                <w:szCs w:val="22"/>
                <w:lang w:eastAsia="zh-CN"/>
              </w:rPr>
              <w:t>);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sz w:val="22"/>
                <w:szCs w:val="22"/>
                <w:lang w:eastAsia="zh-CN"/>
              </w:rPr>
              <w:t>опросный лист (</w:t>
            </w:r>
            <w:r w:rsidR="0083217C" w:rsidRPr="003F2B9E">
              <w:rPr>
                <w:sz w:val="22"/>
                <w:szCs w:val="22"/>
                <w:lang w:eastAsia="zh-CN"/>
              </w:rPr>
              <w:t xml:space="preserve">Приложение </w:t>
            </w:r>
            <w:r w:rsidRPr="003F2B9E">
              <w:rPr>
                <w:sz w:val="22"/>
                <w:szCs w:val="22"/>
                <w:lang w:eastAsia="zh-CN"/>
              </w:rPr>
              <w:t>№</w:t>
            </w:r>
            <w:r w:rsidR="0083217C" w:rsidRPr="003F2B9E">
              <w:rPr>
                <w:sz w:val="22"/>
                <w:szCs w:val="22"/>
                <w:lang w:eastAsia="zh-CN"/>
              </w:rPr>
              <w:t>3 к Техническому заданию</w:t>
            </w:r>
            <w:r w:rsidRPr="003F2B9E">
              <w:rPr>
                <w:sz w:val="22"/>
                <w:szCs w:val="22"/>
                <w:lang w:eastAsia="zh-CN"/>
              </w:rPr>
              <w:t>).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bCs/>
                <w:sz w:val="22"/>
                <w:szCs w:val="22"/>
                <w:lang w:eastAsia="zh-CN"/>
              </w:rPr>
              <w:t>видеоролик о мероприятии</w:t>
            </w:r>
          </w:p>
          <w:p w:rsidR="00D07F88" w:rsidRPr="003F2B9E" w:rsidRDefault="00D07F88" w:rsidP="00D07F88">
            <w:pPr>
              <w:numPr>
                <w:ilvl w:val="0"/>
                <w:numId w:val="3"/>
              </w:numPr>
              <w:ind w:left="211" w:firstLine="284"/>
              <w:contextualSpacing/>
              <w:jc w:val="left"/>
              <w:rPr>
                <w:bCs/>
                <w:sz w:val="22"/>
                <w:szCs w:val="22"/>
                <w:lang w:eastAsia="zh-CN"/>
              </w:rPr>
            </w:pPr>
            <w:r w:rsidRPr="003F2B9E">
              <w:rPr>
                <w:bCs/>
                <w:sz w:val="22"/>
                <w:szCs w:val="22"/>
                <w:lang w:eastAsia="zh-CN"/>
              </w:rPr>
              <w:t>график и время проведения рекламных видеороликов на региональном эфире.</w:t>
            </w:r>
          </w:p>
        </w:tc>
      </w:tr>
    </w:tbl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970024" w:rsidRDefault="00970024" w:rsidP="00016BC8">
      <w:pPr>
        <w:jc w:val="center"/>
        <w:rPr>
          <w:b/>
          <w:bCs/>
          <w:sz w:val="18"/>
          <w:szCs w:val="18"/>
        </w:rPr>
      </w:pPr>
    </w:p>
    <w:p w:rsidR="006C1D95" w:rsidRDefault="006C1D95">
      <w:pPr>
        <w:sectPr w:rsidR="006C1D95" w:rsidSect="00016BC8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</w:p>
    <w:p w:rsidR="006C1D95" w:rsidRDefault="006C1D95" w:rsidP="007A3C81">
      <w:pPr>
        <w:jc w:val="right"/>
      </w:pPr>
    </w:p>
    <w:p w:rsidR="006C1D95" w:rsidRPr="00272EE2" w:rsidRDefault="006C1D95" w:rsidP="007A3C81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272EE2">
        <w:rPr>
          <w:b/>
          <w:bCs/>
          <w:sz w:val="22"/>
          <w:szCs w:val="22"/>
          <w:u w:val="single"/>
          <w:shd w:val="clear" w:color="auto" w:fill="FFFFFF"/>
        </w:rPr>
        <w:t>Приложение №1</w:t>
      </w:r>
      <w:r w:rsidR="007A3C81">
        <w:rPr>
          <w:b/>
          <w:bCs/>
          <w:sz w:val="22"/>
          <w:szCs w:val="22"/>
          <w:u w:val="single"/>
          <w:shd w:val="clear" w:color="auto" w:fill="FFFFFF"/>
        </w:rPr>
        <w:t xml:space="preserve"> к Техническому заданию</w:t>
      </w:r>
    </w:p>
    <w:p w:rsidR="007A3C81" w:rsidRDefault="007A3C81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</w:p>
    <w:p w:rsidR="006C1D95" w:rsidRPr="00272EE2" w:rsidRDefault="006C1D95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>Форма журнала</w:t>
      </w:r>
    </w:p>
    <w:p w:rsidR="006C1D95" w:rsidRPr="00272EE2" w:rsidRDefault="006C1D95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 xml:space="preserve"> </w:t>
      </w:r>
    </w:p>
    <w:p w:rsidR="006C1D95" w:rsidRPr="00272EE2" w:rsidRDefault="006C1D95" w:rsidP="006C1D95">
      <w:pPr>
        <w:tabs>
          <w:tab w:val="left" w:pos="6161"/>
        </w:tabs>
        <w:ind w:firstLine="567"/>
        <w:jc w:val="center"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 xml:space="preserve">Журнал учёта лиц, получивших государственную поддержку по договору оказания услуг по </w:t>
      </w:r>
      <w:r w:rsidRPr="00272EE2">
        <w:rPr>
          <w:sz w:val="22"/>
          <w:szCs w:val="22"/>
          <w:lang w:eastAsia="ar-SA"/>
        </w:rPr>
        <w:t>содействию в предоставлении торговых площадей с целью популяризации продукции и услуг самозанятых граждан</w:t>
      </w:r>
    </w:p>
    <w:p w:rsidR="006C1D95" w:rsidRPr="00272EE2" w:rsidRDefault="006C1D95" w:rsidP="006C1D95">
      <w:pPr>
        <w:tabs>
          <w:tab w:val="left" w:pos="12585"/>
          <w:tab w:val="right" w:pos="15312"/>
        </w:tabs>
        <w:suppressAutoHyphens/>
        <w:ind w:firstLine="567"/>
        <w:outlineLvl w:val="0"/>
        <w:rPr>
          <w:rFonts w:eastAsia="Calibri"/>
          <w:sz w:val="22"/>
          <w:szCs w:val="22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45"/>
        <w:gridCol w:w="2374"/>
        <w:gridCol w:w="1610"/>
        <w:gridCol w:w="1462"/>
        <w:gridCol w:w="1536"/>
        <w:gridCol w:w="2100"/>
        <w:gridCol w:w="2268"/>
        <w:gridCol w:w="2126"/>
      </w:tblGrid>
      <w:tr w:rsidR="006C1D95" w:rsidRPr="00272EE2" w:rsidTr="0066342D">
        <w:trPr>
          <w:trHeight w:val="1475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Фамилия, имя и отчество самозанятого гражданина</w:t>
            </w: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ИНН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Контактные данные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Электронная почта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Место регистрации самозанятого лица (Муниципальное образование / городской округ)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Место проведения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color w:val="000000"/>
                <w:sz w:val="22"/>
              </w:rPr>
            </w:pPr>
            <w:r w:rsidRPr="00272EE2">
              <w:rPr>
                <w:rFonts w:eastAsia="Calibri"/>
                <w:b/>
                <w:bCs/>
                <w:noProof/>
                <w:color w:val="000000"/>
                <w:sz w:val="22"/>
                <w:szCs w:val="22"/>
              </w:rPr>
              <w:t>Количество дней оказанной поддержки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1D95" w:rsidRPr="00272EE2" w:rsidRDefault="006C1D95" w:rsidP="003928D7">
            <w:pPr>
              <w:ind w:firstLine="0"/>
              <w:rPr>
                <w:color w:val="000000"/>
                <w:sz w:val="22"/>
              </w:rPr>
            </w:pPr>
            <w:r w:rsidRPr="00272EE2">
              <w:rPr>
                <w:rFonts w:eastAsia="Calibri"/>
                <w:noProof/>
                <w:color w:val="000000"/>
                <w:sz w:val="22"/>
                <w:szCs w:val="22"/>
              </w:rPr>
              <w:t> 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6C1D95" w:rsidRPr="00272EE2" w:rsidTr="0066342D">
        <w:trPr>
          <w:trHeight w:val="296"/>
        </w:trPr>
        <w:tc>
          <w:tcPr>
            <w:tcW w:w="1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D95" w:rsidRPr="00272EE2" w:rsidRDefault="006C1D95" w:rsidP="003928D7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</w:rPr>
            </w:pPr>
            <w:r w:rsidRPr="00272EE2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6C1D95" w:rsidRPr="00272EE2" w:rsidRDefault="006C1D95" w:rsidP="006C1D95">
      <w:pPr>
        <w:tabs>
          <w:tab w:val="left" w:pos="12585"/>
          <w:tab w:val="right" w:pos="15312"/>
        </w:tabs>
        <w:suppressAutoHyphens/>
        <w:outlineLvl w:val="0"/>
        <w:rPr>
          <w:rFonts w:eastAsia="Calibri"/>
          <w:sz w:val="22"/>
          <w:szCs w:val="22"/>
        </w:rPr>
      </w:pPr>
    </w:p>
    <w:p w:rsidR="006C1D95" w:rsidRPr="00272EE2" w:rsidRDefault="006C1D95" w:rsidP="006C1D95">
      <w:pPr>
        <w:tabs>
          <w:tab w:val="left" w:pos="12585"/>
          <w:tab w:val="right" w:pos="15312"/>
        </w:tabs>
        <w:suppressAutoHyphens/>
        <w:spacing w:line="276" w:lineRule="auto"/>
        <w:ind w:firstLine="567"/>
        <w:jc w:val="center"/>
        <w:outlineLvl w:val="0"/>
        <w:rPr>
          <w:rFonts w:eastAsia="Calibri"/>
          <w:sz w:val="22"/>
          <w:szCs w:val="22"/>
        </w:rPr>
      </w:pP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  <w:r w:rsidRPr="00272EE2">
        <w:rPr>
          <w:sz w:val="22"/>
          <w:szCs w:val="22"/>
          <w:shd w:val="clear" w:color="auto" w:fill="FFFFFF"/>
        </w:rPr>
        <w:t>Исполнитель:</w:t>
      </w: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</w:p>
    <w:p w:rsidR="006C1D95" w:rsidRPr="00272EE2" w:rsidRDefault="006C1D95" w:rsidP="006C1D95">
      <w:pPr>
        <w:rPr>
          <w:sz w:val="22"/>
          <w:szCs w:val="22"/>
          <w:shd w:val="clear" w:color="auto" w:fill="FFFFFF"/>
        </w:rPr>
      </w:pPr>
      <w:r w:rsidRPr="00272EE2">
        <w:rPr>
          <w:sz w:val="22"/>
          <w:szCs w:val="22"/>
          <w:shd w:val="clear" w:color="auto" w:fill="FFFFFF"/>
        </w:rPr>
        <w:t xml:space="preserve"> ________________/______________</w:t>
      </w:r>
    </w:p>
    <w:p w:rsidR="006C1D95" w:rsidRPr="00272EE2" w:rsidRDefault="006C1D95" w:rsidP="006C1D95">
      <w:pPr>
        <w:rPr>
          <w:sz w:val="22"/>
          <w:szCs w:val="22"/>
          <w:shd w:val="clear" w:color="auto" w:fill="FFFFFF"/>
          <w:vertAlign w:val="superscript"/>
        </w:rPr>
      </w:pPr>
      <w:r w:rsidRPr="00272EE2">
        <w:rPr>
          <w:sz w:val="22"/>
          <w:szCs w:val="22"/>
          <w:shd w:val="clear" w:color="auto" w:fill="FFFFFF"/>
          <w:vertAlign w:val="superscript"/>
        </w:rPr>
        <w:t xml:space="preserve">                      подпись                   расшифровка</w:t>
      </w:r>
    </w:p>
    <w:p w:rsidR="006C1D95" w:rsidRPr="00272EE2" w:rsidRDefault="006C1D95" w:rsidP="006C1D95">
      <w:pPr>
        <w:rPr>
          <w:sz w:val="22"/>
          <w:szCs w:val="22"/>
          <w:shd w:val="clear" w:color="auto" w:fill="FFFFFF"/>
          <w:vertAlign w:val="superscript"/>
        </w:rPr>
      </w:pPr>
      <w:r w:rsidRPr="00272EE2">
        <w:rPr>
          <w:sz w:val="22"/>
          <w:szCs w:val="22"/>
          <w:shd w:val="clear" w:color="auto" w:fill="FFFFFF"/>
          <w:vertAlign w:val="superscript"/>
        </w:rPr>
        <w:t>мп.</w:t>
      </w:r>
    </w:p>
    <w:p w:rsidR="006C1D95" w:rsidRDefault="006C1D95">
      <w:r w:rsidRPr="00272EE2">
        <w:rPr>
          <w:sz w:val="22"/>
          <w:szCs w:val="22"/>
          <w:shd w:val="clear" w:color="auto" w:fill="FFFFFF"/>
        </w:rPr>
        <w:t xml:space="preserve"> </w:t>
      </w:r>
    </w:p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/>
    <w:p w:rsidR="006C1D95" w:rsidRDefault="006C1D95">
      <w:pPr>
        <w:sectPr w:rsidR="006C1D95" w:rsidSect="006C1D95">
          <w:pgSz w:w="16838" w:h="11906" w:orient="landscape"/>
          <w:pgMar w:top="992" w:right="1134" w:bottom="851" w:left="1134" w:header="709" w:footer="709" w:gutter="0"/>
          <w:cols w:space="708"/>
          <w:docGrid w:linePitch="360"/>
        </w:sectPr>
      </w:pPr>
    </w:p>
    <w:p w:rsidR="00BD7DE2" w:rsidRPr="00272E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272EE2">
        <w:rPr>
          <w:b/>
          <w:bCs/>
          <w:sz w:val="22"/>
          <w:szCs w:val="22"/>
          <w:u w:val="single"/>
          <w:shd w:val="clear" w:color="auto" w:fill="FFFFFF"/>
        </w:rPr>
        <w:lastRenderedPageBreak/>
        <w:t xml:space="preserve">Приложение № </w:t>
      </w:r>
      <w:r>
        <w:rPr>
          <w:b/>
          <w:bCs/>
          <w:sz w:val="22"/>
          <w:szCs w:val="22"/>
          <w:u w:val="single"/>
          <w:shd w:val="clear" w:color="auto" w:fill="FFFFFF"/>
        </w:rPr>
        <w:t>2</w:t>
      </w:r>
      <w:r w:rsidR="000C643D" w:rsidRPr="000C643D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 w:rsidR="000C643D">
        <w:rPr>
          <w:b/>
          <w:bCs/>
          <w:sz w:val="22"/>
          <w:szCs w:val="22"/>
          <w:u w:val="single"/>
          <w:shd w:val="clear" w:color="auto" w:fill="FFFFFF"/>
        </w:rPr>
        <w:t>к Техническому заданию</w:t>
      </w:r>
    </w:p>
    <w:p w:rsidR="00BD7DE2" w:rsidRPr="00272E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Pr="00272EE2" w:rsidRDefault="00BD7DE2" w:rsidP="00BD7DE2">
      <w:pPr>
        <w:widowControl w:val="0"/>
        <w:jc w:val="center"/>
        <w:rPr>
          <w:b/>
          <w:sz w:val="22"/>
          <w:szCs w:val="22"/>
        </w:rPr>
      </w:pPr>
      <w:r w:rsidRPr="00272EE2">
        <w:rPr>
          <w:b/>
          <w:sz w:val="22"/>
          <w:szCs w:val="22"/>
        </w:rPr>
        <w:t>Заявка</w:t>
      </w:r>
    </w:p>
    <w:p w:rsidR="00BD7DE2" w:rsidRPr="00272EE2" w:rsidRDefault="00BD7DE2" w:rsidP="00BD7DE2">
      <w:pPr>
        <w:widowControl w:val="0"/>
        <w:jc w:val="center"/>
        <w:rPr>
          <w:bCs/>
          <w:color w:val="000000"/>
          <w:sz w:val="22"/>
          <w:szCs w:val="22"/>
        </w:rPr>
      </w:pPr>
      <w:r w:rsidRPr="00272EE2">
        <w:rPr>
          <w:bCs/>
          <w:color w:val="000000"/>
          <w:sz w:val="22"/>
          <w:szCs w:val="22"/>
        </w:rPr>
        <w:t xml:space="preserve">физических лиц, применяющих специальный налоговый режим </w:t>
      </w:r>
    </w:p>
    <w:p w:rsidR="00BD7DE2" w:rsidRPr="00272EE2" w:rsidRDefault="00BD7DE2" w:rsidP="00BD7DE2">
      <w:pPr>
        <w:widowControl w:val="0"/>
        <w:jc w:val="center"/>
        <w:rPr>
          <w:bCs/>
          <w:color w:val="000000"/>
          <w:sz w:val="22"/>
          <w:szCs w:val="22"/>
        </w:rPr>
      </w:pPr>
      <w:r w:rsidRPr="00272EE2">
        <w:rPr>
          <w:bCs/>
          <w:color w:val="000000"/>
          <w:sz w:val="22"/>
          <w:szCs w:val="22"/>
        </w:rPr>
        <w:t>«Налог на профессиональный доход» (самозанятые граждане)</w:t>
      </w:r>
    </w:p>
    <w:p w:rsidR="00BD7DE2" w:rsidRPr="00272EE2" w:rsidRDefault="00BD7DE2" w:rsidP="00BD7DE2">
      <w:pPr>
        <w:widowControl w:val="0"/>
        <w:jc w:val="center"/>
        <w:rPr>
          <w:kern w:val="1"/>
          <w:sz w:val="22"/>
          <w:szCs w:val="22"/>
          <w:lang w:eastAsia="ar-SA"/>
        </w:rPr>
      </w:pPr>
      <w:r w:rsidRPr="00272EE2">
        <w:rPr>
          <w:kern w:val="1"/>
          <w:sz w:val="22"/>
          <w:szCs w:val="22"/>
          <w:lang w:eastAsia="ar-SA"/>
        </w:rPr>
        <w:t>для получения государственной поддержки</w:t>
      </w:r>
    </w:p>
    <w:p w:rsidR="00BD7DE2" w:rsidRPr="00272EE2" w:rsidRDefault="00BD7DE2" w:rsidP="00BD7DE2">
      <w:pPr>
        <w:widowControl w:val="0"/>
        <w:jc w:val="center"/>
        <w:rPr>
          <w:bCs/>
          <w:sz w:val="22"/>
          <w:szCs w:val="22"/>
        </w:rPr>
      </w:pPr>
    </w:p>
    <w:tbl>
      <w:tblPr>
        <w:tblW w:w="9498" w:type="dxa"/>
        <w:tblInd w:w="5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BD7DE2" w:rsidRPr="00272EE2" w:rsidTr="001A4543">
        <w:trPr>
          <w:trHeight w:val="44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Наименование услуги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  <w:lang w:eastAsia="ar-SA"/>
              </w:rPr>
              <w:t xml:space="preserve">Оказание </w:t>
            </w:r>
            <w:r w:rsidRPr="00272EE2">
              <w:rPr>
                <w:rFonts w:eastAsia="Calibri"/>
                <w:sz w:val="22"/>
                <w:szCs w:val="22"/>
              </w:rPr>
              <w:t xml:space="preserve">услуг по </w:t>
            </w:r>
            <w:r w:rsidRPr="00272EE2">
              <w:rPr>
                <w:sz w:val="22"/>
                <w:szCs w:val="22"/>
                <w:lang w:eastAsia="ar-SA"/>
              </w:rPr>
              <w:t>содействию в предоставлении торговых площадей с целью популяризации продукции и услуг самозанятых граждан</w:t>
            </w:r>
          </w:p>
        </w:tc>
      </w:tr>
      <w:tr w:rsidR="00BD7DE2" w:rsidRPr="00272EE2" w:rsidTr="001A4543">
        <w:trPr>
          <w:trHeight w:val="51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tabs>
                <w:tab w:val="center" w:pos="4677"/>
                <w:tab w:val="right" w:pos="9355"/>
              </w:tabs>
              <w:snapToGrid w:val="0"/>
              <w:spacing w:before="60" w:after="4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  <w:r w:rsidRPr="00272EE2">
              <w:rPr>
                <w:rFonts w:eastAsiaTheme="minorHAnsi"/>
                <w:sz w:val="22"/>
                <w:szCs w:val="22"/>
                <w:lang w:eastAsia="en-US"/>
              </w:rPr>
              <w:t xml:space="preserve">Сфера деятельности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D7DE2" w:rsidRPr="00272EE2" w:rsidTr="001A4543">
        <w:trPr>
          <w:trHeight w:val="36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Муниципальный район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tabs>
                <w:tab w:val="center" w:pos="4677"/>
                <w:tab w:val="right" w:pos="9355"/>
              </w:tabs>
              <w:snapToGrid w:val="0"/>
              <w:ind w:firstLine="0"/>
              <w:jc w:val="left"/>
              <w:rPr>
                <w:rFonts w:eastAsiaTheme="minorHAnsi"/>
                <w:sz w:val="22"/>
                <w:lang w:eastAsia="en-US"/>
              </w:rPr>
            </w:pPr>
          </w:p>
        </w:tc>
      </w:tr>
      <w:tr w:rsidR="00BD7DE2" w:rsidRPr="00272EE2" w:rsidTr="001A4543">
        <w:trPr>
          <w:trHeight w:val="35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Телефон/факс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403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E-</w:t>
            </w:r>
            <w:r w:rsidRPr="00272EE2">
              <w:rPr>
                <w:sz w:val="22"/>
                <w:szCs w:val="22"/>
                <w:lang w:val="en-US"/>
              </w:rPr>
              <w:t>mail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83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 xml:space="preserve">Ф.И.О.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keepNext/>
              <w:tabs>
                <w:tab w:val="left" w:pos="0"/>
              </w:tabs>
              <w:suppressAutoHyphens/>
              <w:snapToGrid w:val="0"/>
              <w:spacing w:after="200"/>
              <w:ind w:firstLine="0"/>
              <w:jc w:val="left"/>
              <w:outlineLvl w:val="2"/>
              <w:rPr>
                <w:rFonts w:eastAsia="Calibri"/>
                <w:sz w:val="22"/>
                <w:lang w:eastAsia="ar-SA"/>
              </w:rPr>
            </w:pPr>
          </w:p>
        </w:tc>
      </w:tr>
      <w:tr w:rsidR="00BD7DE2" w:rsidRPr="00272EE2" w:rsidTr="001A4543">
        <w:trPr>
          <w:trHeight w:val="10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ИНН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3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 xml:space="preserve">Дата регистрации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  <w:tr w:rsidR="00BD7DE2" w:rsidRPr="00272EE2" w:rsidTr="001A4543">
        <w:trPr>
          <w:trHeight w:val="33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spacing w:before="60" w:after="40"/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Дополнительная информация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7DE2" w:rsidRPr="00272EE2" w:rsidRDefault="00BD7DE2" w:rsidP="003928D7">
            <w:pPr>
              <w:snapToGrid w:val="0"/>
              <w:rPr>
                <w:sz w:val="22"/>
              </w:rPr>
            </w:pPr>
          </w:p>
        </w:tc>
      </w:tr>
    </w:tbl>
    <w:p w:rsidR="00BD7DE2" w:rsidRPr="00272EE2" w:rsidRDefault="00BD7DE2" w:rsidP="00BD7DE2">
      <w:pPr>
        <w:ind w:firstLine="708"/>
        <w:rPr>
          <w:sz w:val="22"/>
          <w:szCs w:val="22"/>
        </w:rPr>
      </w:pPr>
    </w:p>
    <w:p w:rsidR="00BD7DE2" w:rsidRPr="00272EE2" w:rsidRDefault="00BD7DE2" w:rsidP="00BD7DE2">
      <w:pPr>
        <w:ind w:firstLine="708"/>
        <w:rPr>
          <w:sz w:val="22"/>
          <w:szCs w:val="22"/>
        </w:rPr>
      </w:pPr>
      <w:r w:rsidRPr="00272EE2">
        <w:rPr>
          <w:sz w:val="22"/>
          <w:szCs w:val="22"/>
        </w:rPr>
        <w:t xml:space="preserve">Заявитель настоящим </w:t>
      </w:r>
      <w:r w:rsidRPr="00272EE2">
        <w:rPr>
          <w:b/>
          <w:sz w:val="22"/>
          <w:szCs w:val="22"/>
        </w:rPr>
        <w:t>подтверждает и гарантирует</w:t>
      </w:r>
      <w:r w:rsidRPr="00272EE2">
        <w:rPr>
          <w:sz w:val="22"/>
          <w:szCs w:val="22"/>
        </w:rPr>
        <w:t>, что сведения, содержащиеся в заявке на участие в получении услуги государственной поддержки, достоверны и, что заявитель и представленные им сведения соответствуют требованиям, установленным законодательством Российской Федерации и законодательством Волгоградской области.</w:t>
      </w:r>
    </w:p>
    <w:p w:rsidR="00BD7DE2" w:rsidRPr="00272EE2" w:rsidRDefault="00BD7DE2" w:rsidP="00BD7DE2">
      <w:pPr>
        <w:ind w:firstLine="708"/>
        <w:rPr>
          <w:sz w:val="22"/>
          <w:szCs w:val="22"/>
        </w:rPr>
      </w:pPr>
      <w:r w:rsidRPr="00272EE2">
        <w:rPr>
          <w:sz w:val="22"/>
          <w:szCs w:val="22"/>
        </w:rPr>
        <w:t xml:space="preserve">Заявитель </w:t>
      </w:r>
      <w:r w:rsidRPr="00272EE2">
        <w:rPr>
          <w:b/>
          <w:sz w:val="22"/>
          <w:szCs w:val="22"/>
        </w:rPr>
        <w:t>дает согласие</w:t>
      </w:r>
      <w:r w:rsidRPr="00272EE2">
        <w:rPr>
          <w:sz w:val="22"/>
          <w:szCs w:val="22"/>
        </w:rPr>
        <w:t xml:space="preserve"> на обработку и использование персональных данных в соответствии с Федеральным законом от 27 июля 2006 года № 152-ФЗ «О персональных данных».</w:t>
      </w:r>
    </w:p>
    <w:p w:rsidR="00BD7DE2" w:rsidRPr="00272EE2" w:rsidRDefault="00BD7DE2" w:rsidP="00BD7DE2">
      <w:pPr>
        <w:rPr>
          <w:sz w:val="22"/>
          <w:szCs w:val="22"/>
        </w:rPr>
      </w:pPr>
    </w:p>
    <w:p w:rsidR="00BD7DE2" w:rsidRPr="00272EE2" w:rsidRDefault="00BD7DE2" w:rsidP="00BD7DE2">
      <w:pPr>
        <w:rPr>
          <w:sz w:val="22"/>
          <w:szCs w:val="22"/>
        </w:rPr>
      </w:pPr>
    </w:p>
    <w:p w:rsidR="00BD7DE2" w:rsidRPr="00272EE2" w:rsidRDefault="00BD7DE2" w:rsidP="00BD7DE2">
      <w:pPr>
        <w:rPr>
          <w:sz w:val="22"/>
          <w:szCs w:val="22"/>
        </w:rPr>
      </w:pPr>
      <w:r w:rsidRPr="00272EE2">
        <w:rPr>
          <w:sz w:val="22"/>
          <w:szCs w:val="22"/>
        </w:rPr>
        <w:t>Заявитель _________________/__________________/_____________</w:t>
      </w:r>
    </w:p>
    <w:p w:rsidR="00BD7DE2" w:rsidRPr="00272EE2" w:rsidRDefault="00BD7DE2" w:rsidP="00BD7DE2">
      <w:pPr>
        <w:rPr>
          <w:sz w:val="22"/>
          <w:szCs w:val="22"/>
          <w:vertAlign w:val="superscript"/>
        </w:rPr>
      </w:pPr>
      <w:r w:rsidRPr="00272EE2">
        <w:rPr>
          <w:sz w:val="22"/>
          <w:szCs w:val="22"/>
          <w:vertAlign w:val="superscript"/>
        </w:rPr>
        <w:t xml:space="preserve">                                         подпись                                       расшифровка                                        дата</w:t>
      </w:r>
    </w:p>
    <w:p w:rsidR="00BD7DE2" w:rsidRDefault="00BD7DE2" w:rsidP="00BD7DE2">
      <w:pPr>
        <w:jc w:val="right"/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BD7DE2" w:rsidRPr="00272EE2" w:rsidRDefault="00BD7DE2" w:rsidP="00BD7DE2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  <w:r w:rsidRPr="00272EE2">
        <w:rPr>
          <w:b/>
          <w:bCs/>
          <w:sz w:val="22"/>
          <w:szCs w:val="22"/>
          <w:u w:val="single"/>
          <w:shd w:val="clear" w:color="auto" w:fill="FFFFFF"/>
        </w:rPr>
        <w:lastRenderedPageBreak/>
        <w:t>Приложение №</w:t>
      </w:r>
      <w:r w:rsidR="00970024">
        <w:rPr>
          <w:b/>
          <w:bCs/>
          <w:sz w:val="22"/>
          <w:szCs w:val="22"/>
          <w:u w:val="single"/>
          <w:shd w:val="clear" w:color="auto" w:fill="FFFFFF"/>
        </w:rPr>
        <w:t xml:space="preserve"> </w:t>
      </w:r>
      <w:r>
        <w:rPr>
          <w:b/>
          <w:bCs/>
          <w:sz w:val="22"/>
          <w:szCs w:val="22"/>
          <w:u w:val="single"/>
          <w:shd w:val="clear" w:color="auto" w:fill="FFFFFF"/>
        </w:rPr>
        <w:t>3 к Техническому заданию</w:t>
      </w:r>
    </w:p>
    <w:p w:rsidR="00BD7DE2" w:rsidRDefault="00BD7DE2" w:rsidP="006C1D95">
      <w:pPr>
        <w:jc w:val="center"/>
        <w:rPr>
          <w:b/>
          <w:sz w:val="22"/>
          <w:szCs w:val="22"/>
        </w:rPr>
      </w:pPr>
    </w:p>
    <w:p w:rsidR="006C1D95" w:rsidRPr="00272EE2" w:rsidRDefault="006C1D95" w:rsidP="006C1D95">
      <w:pPr>
        <w:jc w:val="center"/>
        <w:rPr>
          <w:sz w:val="22"/>
          <w:szCs w:val="22"/>
        </w:rPr>
      </w:pPr>
      <w:r w:rsidRPr="00272EE2">
        <w:rPr>
          <w:b/>
          <w:sz w:val="22"/>
          <w:szCs w:val="22"/>
        </w:rPr>
        <w:t>ОПРОСНЫЙ ЛИСТ</w:t>
      </w:r>
    </w:p>
    <w:p w:rsidR="006C1D95" w:rsidRPr="00272EE2" w:rsidRDefault="006C1D95" w:rsidP="006C1D95">
      <w:pPr>
        <w:jc w:val="center"/>
        <w:rPr>
          <w:sz w:val="22"/>
          <w:szCs w:val="22"/>
        </w:rPr>
      </w:pPr>
    </w:p>
    <w:p w:rsidR="006C1D95" w:rsidRPr="00272EE2" w:rsidRDefault="006C1D95" w:rsidP="006C1D95">
      <w:pPr>
        <w:rPr>
          <w:b/>
          <w:sz w:val="22"/>
          <w:szCs w:val="22"/>
        </w:rPr>
      </w:pPr>
    </w:p>
    <w:p w:rsidR="006C1D95" w:rsidRPr="00272EE2" w:rsidRDefault="006C1D95" w:rsidP="006C1D95">
      <w:pPr>
        <w:ind w:firstLine="0"/>
        <w:rPr>
          <w:b/>
          <w:sz w:val="22"/>
          <w:szCs w:val="22"/>
          <w:u w:val="single"/>
        </w:rPr>
      </w:pPr>
      <w:r w:rsidRPr="00272EE2">
        <w:rPr>
          <w:b/>
          <w:sz w:val="22"/>
          <w:szCs w:val="22"/>
        </w:rPr>
        <w:t>Наименование самозанятого (ФИО)</w:t>
      </w:r>
      <w:r w:rsidRPr="00272EE2">
        <w:rPr>
          <w:b/>
          <w:sz w:val="22"/>
          <w:szCs w:val="22"/>
          <w:u w:val="single"/>
        </w:rPr>
        <w:t>____________________________________________________</w:t>
      </w:r>
    </w:p>
    <w:p w:rsidR="006C1D95" w:rsidRPr="00272EE2" w:rsidRDefault="006C1D95" w:rsidP="006C1D95">
      <w:pPr>
        <w:tabs>
          <w:tab w:val="left" w:pos="435"/>
        </w:tabs>
        <w:rPr>
          <w:b/>
          <w:sz w:val="22"/>
          <w:szCs w:val="22"/>
          <w:u w:val="single"/>
        </w:rPr>
      </w:pPr>
    </w:p>
    <w:p w:rsidR="006C1D95" w:rsidRPr="00272EE2" w:rsidRDefault="006C1D95" w:rsidP="006C1D95">
      <w:pPr>
        <w:spacing w:after="200" w:line="276" w:lineRule="auto"/>
        <w:contextualSpacing/>
        <w:rPr>
          <w:rFonts w:eastAsia="Calibri"/>
          <w:sz w:val="22"/>
          <w:szCs w:val="22"/>
        </w:rPr>
      </w:pPr>
      <w:r w:rsidRPr="00272EE2">
        <w:rPr>
          <w:rFonts w:eastAsia="Calibri"/>
          <w:sz w:val="22"/>
          <w:szCs w:val="22"/>
        </w:rPr>
        <w:t>Ваше мнение о качестве предоставленной услуги по поддержке самозанятых граждан, оказанной Центром поддержки предпринимательства Волгоградской области в рамках государственной поддержки.</w:t>
      </w:r>
    </w:p>
    <w:p w:rsidR="006C1D95" w:rsidRPr="00272EE2" w:rsidRDefault="006C1D95" w:rsidP="006C1D95">
      <w:pPr>
        <w:rPr>
          <w:sz w:val="22"/>
          <w:szCs w:val="22"/>
        </w:rPr>
      </w:pPr>
    </w:p>
    <w:tbl>
      <w:tblPr>
        <w:tblW w:w="10622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907"/>
        <w:gridCol w:w="1453"/>
        <w:gridCol w:w="1292"/>
        <w:gridCol w:w="1292"/>
        <w:gridCol w:w="2129"/>
        <w:gridCol w:w="1549"/>
      </w:tblGrid>
      <w:tr w:rsidR="006C1D95" w:rsidRPr="00272EE2" w:rsidTr="003928D7">
        <w:trPr>
          <w:cantSplit/>
          <w:trHeight w:val="1822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firstLine="0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left="-108" w:right="-7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Удовлетворен (+)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left="-67" w:right="-108"/>
              <w:jc w:val="center"/>
              <w:rPr>
                <w:b/>
                <w:sz w:val="22"/>
              </w:rPr>
            </w:pPr>
          </w:p>
          <w:p w:rsidR="006C1D95" w:rsidRPr="00272EE2" w:rsidRDefault="006C1D95" w:rsidP="003928D7">
            <w:pPr>
              <w:ind w:left="-67" w:right="-108"/>
              <w:jc w:val="center"/>
              <w:rPr>
                <w:b/>
                <w:sz w:val="22"/>
              </w:rPr>
            </w:pPr>
          </w:p>
          <w:p w:rsidR="006C1D95" w:rsidRPr="00272EE2" w:rsidRDefault="006C1D95" w:rsidP="003928D7">
            <w:pPr>
              <w:ind w:left="-67" w:right="-108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Частично удовлетворен</w:t>
            </w:r>
          </w:p>
          <w:p w:rsidR="006C1D95" w:rsidRPr="00272EE2" w:rsidRDefault="006C1D95" w:rsidP="003928D7">
            <w:pPr>
              <w:ind w:right="-108" w:firstLine="0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 xml:space="preserve">     (+)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ind w:left="-108" w:right="-77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 xml:space="preserve">Неудовлетворен </w:t>
            </w:r>
          </w:p>
          <w:p w:rsidR="006C1D95" w:rsidRPr="00272EE2" w:rsidRDefault="006C1D95" w:rsidP="003928D7">
            <w:pPr>
              <w:ind w:left="-108" w:right="-77"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(+)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jc w:val="center"/>
              <w:rPr>
                <w:b/>
                <w:bCs/>
                <w:sz w:val="22"/>
              </w:rPr>
            </w:pPr>
          </w:p>
          <w:p w:rsidR="006C1D95" w:rsidRPr="00272EE2" w:rsidRDefault="006C1D95" w:rsidP="003928D7">
            <w:pPr>
              <w:ind w:firstLine="0"/>
              <w:jc w:val="center"/>
              <w:rPr>
                <w:b/>
                <w:bCs/>
                <w:sz w:val="22"/>
              </w:rPr>
            </w:pPr>
            <w:r w:rsidRPr="00272EE2">
              <w:rPr>
                <w:b/>
                <w:bCs/>
                <w:sz w:val="22"/>
                <w:szCs w:val="22"/>
              </w:rPr>
              <w:t>Комментарии получателя услуги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D95" w:rsidRPr="00272EE2" w:rsidRDefault="006C1D95" w:rsidP="003928D7">
            <w:pPr>
              <w:snapToGrid w:val="0"/>
              <w:jc w:val="center"/>
              <w:rPr>
                <w:b/>
                <w:sz w:val="22"/>
              </w:rPr>
            </w:pPr>
          </w:p>
          <w:p w:rsidR="006C1D95" w:rsidRPr="00272EE2" w:rsidRDefault="006C1D95" w:rsidP="003928D7">
            <w:pPr>
              <w:snapToGrid w:val="0"/>
              <w:ind w:firstLine="0"/>
              <w:jc w:val="center"/>
              <w:rPr>
                <w:b/>
                <w:sz w:val="22"/>
              </w:rPr>
            </w:pPr>
            <w:r w:rsidRPr="00272EE2">
              <w:rPr>
                <w:b/>
                <w:sz w:val="22"/>
                <w:szCs w:val="22"/>
              </w:rPr>
              <w:t>Причины неудовлетворенности   услугой</w:t>
            </w:r>
          </w:p>
        </w:tc>
      </w:tr>
      <w:tr w:rsidR="006C1D95" w:rsidRPr="00272EE2" w:rsidTr="003928D7">
        <w:trPr>
          <w:trHeight w:val="1493"/>
        </w:trPr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ind w:firstLine="0"/>
              <w:rPr>
                <w:sz w:val="22"/>
              </w:rPr>
            </w:pPr>
            <w:r w:rsidRPr="00272EE2">
              <w:rPr>
                <w:sz w:val="22"/>
                <w:szCs w:val="22"/>
                <w:lang w:eastAsia="ar-SA"/>
              </w:rPr>
              <w:t xml:space="preserve">Оказание </w:t>
            </w:r>
            <w:r w:rsidRPr="00272EE2">
              <w:rPr>
                <w:rFonts w:eastAsia="Calibri"/>
                <w:sz w:val="22"/>
                <w:szCs w:val="22"/>
              </w:rPr>
              <w:t xml:space="preserve">услуг по </w:t>
            </w:r>
            <w:r w:rsidRPr="00272EE2">
              <w:rPr>
                <w:color w:val="000000"/>
                <w:sz w:val="22"/>
                <w:szCs w:val="22"/>
              </w:rPr>
              <w:t>предоставлению торговых площадей с целью популяризации продукции и услуг самозанятых граждан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1D95" w:rsidRPr="00272EE2" w:rsidRDefault="006C1D95" w:rsidP="003928D7">
            <w:pPr>
              <w:snapToGrid w:val="0"/>
              <w:jc w:val="center"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1D95" w:rsidRPr="00272EE2" w:rsidRDefault="006C1D95" w:rsidP="003928D7">
            <w:pPr>
              <w:snapToGrid w:val="0"/>
              <w:rPr>
                <w:sz w:val="22"/>
              </w:rPr>
            </w:pPr>
          </w:p>
        </w:tc>
      </w:tr>
    </w:tbl>
    <w:p w:rsidR="006C1D95" w:rsidRPr="00272EE2" w:rsidRDefault="006C1D95" w:rsidP="006C1D95">
      <w:pPr>
        <w:rPr>
          <w:sz w:val="22"/>
          <w:szCs w:val="22"/>
        </w:rPr>
      </w:pPr>
    </w:p>
    <w:p w:rsidR="006C1D95" w:rsidRPr="00272EE2" w:rsidRDefault="006C1D95" w:rsidP="006C1D95">
      <w:pPr>
        <w:rPr>
          <w:rFonts w:eastAsia="Calibri"/>
          <w:sz w:val="22"/>
          <w:szCs w:val="22"/>
        </w:rPr>
      </w:pPr>
      <w:r w:rsidRPr="00272EE2">
        <w:rPr>
          <w:sz w:val="22"/>
          <w:szCs w:val="22"/>
        </w:rPr>
        <w:t xml:space="preserve">Услуга получена в объеме </w:t>
      </w:r>
      <w:r w:rsidRPr="00272EE2">
        <w:rPr>
          <w:rFonts w:eastAsia="Calibri"/>
          <w:sz w:val="22"/>
          <w:szCs w:val="22"/>
        </w:rPr>
        <w:t>___ дней (услуг).</w:t>
      </w:r>
    </w:p>
    <w:p w:rsidR="006C1D95" w:rsidRPr="00272EE2" w:rsidRDefault="006C1D95" w:rsidP="006C1D95">
      <w:pPr>
        <w:rPr>
          <w:sz w:val="22"/>
          <w:szCs w:val="22"/>
        </w:rPr>
      </w:pPr>
    </w:p>
    <w:p w:rsidR="006C1D95" w:rsidRPr="00272EE2" w:rsidRDefault="006C1D95" w:rsidP="006C1D95">
      <w:pPr>
        <w:rPr>
          <w:sz w:val="22"/>
          <w:szCs w:val="22"/>
        </w:rPr>
      </w:pPr>
    </w:p>
    <w:p w:rsidR="006C1D95" w:rsidRPr="00272EE2" w:rsidRDefault="006C1D95" w:rsidP="006C1D95">
      <w:pPr>
        <w:rPr>
          <w:sz w:val="22"/>
          <w:szCs w:val="22"/>
        </w:rPr>
      </w:pPr>
    </w:p>
    <w:tbl>
      <w:tblPr>
        <w:tblW w:w="9198" w:type="dxa"/>
        <w:tblInd w:w="851" w:type="dxa"/>
        <w:tblLayout w:type="fixed"/>
        <w:tblLook w:val="0000" w:firstRow="0" w:lastRow="0" w:firstColumn="0" w:lastColumn="0" w:noHBand="0" w:noVBand="0"/>
      </w:tblPr>
      <w:tblGrid>
        <w:gridCol w:w="3402"/>
        <w:gridCol w:w="2518"/>
        <w:gridCol w:w="3278"/>
      </w:tblGrid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  <w:u w:val="single"/>
              </w:rPr>
              <w:t>______________________</w:t>
            </w: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______________</w:t>
            </w: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  <w:u w:val="single"/>
              </w:rPr>
            </w:pPr>
          </w:p>
        </w:tc>
      </w:tr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  <w:vertAlign w:val="superscript"/>
              </w:rPr>
            </w:pPr>
            <w:r w:rsidRPr="00272EE2">
              <w:rPr>
                <w:sz w:val="22"/>
                <w:szCs w:val="22"/>
                <w:vertAlign w:val="superscript"/>
              </w:rPr>
              <w:t>(самозанятый гражданин)</w:t>
            </w: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  <w:vertAlign w:val="superscript"/>
              </w:rPr>
            </w:pPr>
            <w:r w:rsidRPr="00272EE2">
              <w:rPr>
                <w:sz w:val="22"/>
                <w:szCs w:val="22"/>
                <w:vertAlign w:val="superscript"/>
              </w:rPr>
              <w:t>(подпись)</w:t>
            </w: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jc w:val="center"/>
              <w:rPr>
                <w:sz w:val="22"/>
              </w:rPr>
            </w:pPr>
          </w:p>
        </w:tc>
      </w:tr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jc w:val="center"/>
              <w:rPr>
                <w:sz w:val="22"/>
              </w:rPr>
            </w:pPr>
          </w:p>
        </w:tc>
      </w:tr>
      <w:tr w:rsidR="006C1D95" w:rsidRPr="00272EE2" w:rsidTr="003928D7">
        <w:tc>
          <w:tcPr>
            <w:tcW w:w="3402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518" w:type="dxa"/>
            <w:shd w:val="clear" w:color="auto" w:fill="FFFFFF"/>
          </w:tcPr>
          <w:p w:rsidR="006C1D95" w:rsidRPr="00272EE2" w:rsidRDefault="006C1D95" w:rsidP="003928D7">
            <w:pPr>
              <w:snapToGrid w:val="0"/>
              <w:spacing w:line="100" w:lineRule="atLeast"/>
              <w:rPr>
                <w:sz w:val="22"/>
              </w:rPr>
            </w:pPr>
          </w:p>
        </w:tc>
        <w:tc>
          <w:tcPr>
            <w:tcW w:w="3278" w:type="dxa"/>
            <w:shd w:val="clear" w:color="auto" w:fill="FFFFFF"/>
          </w:tcPr>
          <w:p w:rsidR="006C1D95" w:rsidRPr="00272EE2" w:rsidRDefault="006C1D95" w:rsidP="003928D7">
            <w:pPr>
              <w:spacing w:line="100" w:lineRule="atLeast"/>
              <w:rPr>
                <w:sz w:val="22"/>
              </w:rPr>
            </w:pPr>
            <w:r w:rsidRPr="00272EE2">
              <w:rPr>
                <w:sz w:val="22"/>
                <w:szCs w:val="22"/>
              </w:rPr>
              <w:t>«___» __________202</w:t>
            </w:r>
            <w:r w:rsidR="000C643D">
              <w:rPr>
                <w:sz w:val="22"/>
                <w:szCs w:val="22"/>
              </w:rPr>
              <w:t>4</w:t>
            </w:r>
            <w:r w:rsidRPr="00272EE2">
              <w:rPr>
                <w:sz w:val="22"/>
                <w:szCs w:val="22"/>
              </w:rPr>
              <w:t xml:space="preserve"> г.</w:t>
            </w:r>
          </w:p>
        </w:tc>
      </w:tr>
    </w:tbl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Pr="00272EE2" w:rsidRDefault="006C1D95" w:rsidP="006C1D95">
      <w:pPr>
        <w:jc w:val="right"/>
        <w:rPr>
          <w:b/>
          <w:bCs/>
          <w:sz w:val="22"/>
          <w:szCs w:val="22"/>
          <w:u w:val="single"/>
          <w:shd w:val="clear" w:color="auto" w:fill="FFFFFF"/>
        </w:rPr>
      </w:pPr>
    </w:p>
    <w:p w:rsidR="006C1D95" w:rsidRDefault="006C1D95">
      <w:r>
        <w:br/>
      </w:r>
    </w:p>
    <w:sectPr w:rsidR="006C1D95" w:rsidSect="006C1D95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532CE"/>
    <w:multiLevelType w:val="hybridMultilevel"/>
    <w:tmpl w:val="63E254C2"/>
    <w:lvl w:ilvl="0" w:tplc="FFFFFFFF">
      <w:start w:val="1"/>
      <w:numFmt w:val="decimal"/>
      <w:lvlText w:val="%1."/>
      <w:lvlJc w:val="left"/>
      <w:pPr>
        <w:ind w:left="748" w:hanging="360"/>
      </w:pPr>
    </w:lvl>
    <w:lvl w:ilvl="1" w:tplc="04190001">
      <w:start w:val="1"/>
      <w:numFmt w:val="bullet"/>
      <w:lvlText w:val=""/>
      <w:lvlJc w:val="left"/>
      <w:pPr>
        <w:ind w:left="1468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88" w:hanging="180"/>
      </w:pPr>
    </w:lvl>
    <w:lvl w:ilvl="3" w:tplc="FFFFFFFF" w:tentative="1">
      <w:start w:val="1"/>
      <w:numFmt w:val="decimal"/>
      <w:lvlText w:val="%4."/>
      <w:lvlJc w:val="left"/>
      <w:pPr>
        <w:ind w:left="2908" w:hanging="360"/>
      </w:pPr>
    </w:lvl>
    <w:lvl w:ilvl="4" w:tplc="FFFFFFFF" w:tentative="1">
      <w:start w:val="1"/>
      <w:numFmt w:val="lowerLetter"/>
      <w:lvlText w:val="%5."/>
      <w:lvlJc w:val="left"/>
      <w:pPr>
        <w:ind w:left="3628" w:hanging="360"/>
      </w:pPr>
    </w:lvl>
    <w:lvl w:ilvl="5" w:tplc="FFFFFFFF" w:tentative="1">
      <w:start w:val="1"/>
      <w:numFmt w:val="lowerRoman"/>
      <w:lvlText w:val="%6."/>
      <w:lvlJc w:val="right"/>
      <w:pPr>
        <w:ind w:left="4348" w:hanging="180"/>
      </w:pPr>
    </w:lvl>
    <w:lvl w:ilvl="6" w:tplc="FFFFFFFF" w:tentative="1">
      <w:start w:val="1"/>
      <w:numFmt w:val="decimal"/>
      <w:lvlText w:val="%7."/>
      <w:lvlJc w:val="left"/>
      <w:pPr>
        <w:ind w:left="5068" w:hanging="360"/>
      </w:pPr>
    </w:lvl>
    <w:lvl w:ilvl="7" w:tplc="FFFFFFFF" w:tentative="1">
      <w:start w:val="1"/>
      <w:numFmt w:val="lowerLetter"/>
      <w:lvlText w:val="%8."/>
      <w:lvlJc w:val="left"/>
      <w:pPr>
        <w:ind w:left="5788" w:hanging="360"/>
      </w:pPr>
    </w:lvl>
    <w:lvl w:ilvl="8" w:tplc="FFFFFFFF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78D97B30"/>
    <w:multiLevelType w:val="hybridMultilevel"/>
    <w:tmpl w:val="45F2B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BE08D9"/>
    <w:multiLevelType w:val="hybridMultilevel"/>
    <w:tmpl w:val="23467E5E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FE548E5"/>
    <w:multiLevelType w:val="hybridMultilevel"/>
    <w:tmpl w:val="745C887C"/>
    <w:lvl w:ilvl="0" w:tplc="0419000F">
      <w:start w:val="1"/>
      <w:numFmt w:val="decimal"/>
      <w:lvlText w:val="%1."/>
      <w:lvlJc w:val="left"/>
      <w:pPr>
        <w:ind w:left="748" w:hanging="360"/>
      </w:pPr>
    </w:lvl>
    <w:lvl w:ilvl="1" w:tplc="04190019">
      <w:start w:val="1"/>
      <w:numFmt w:val="lowerLetter"/>
      <w:lvlText w:val="%2."/>
      <w:lvlJc w:val="left"/>
      <w:pPr>
        <w:ind w:left="1468" w:hanging="360"/>
      </w:pPr>
    </w:lvl>
    <w:lvl w:ilvl="2" w:tplc="0419001B" w:tentative="1">
      <w:start w:val="1"/>
      <w:numFmt w:val="lowerRoman"/>
      <w:lvlText w:val="%3."/>
      <w:lvlJc w:val="right"/>
      <w:pPr>
        <w:ind w:left="2188" w:hanging="180"/>
      </w:pPr>
    </w:lvl>
    <w:lvl w:ilvl="3" w:tplc="0419000F" w:tentative="1">
      <w:start w:val="1"/>
      <w:numFmt w:val="decimal"/>
      <w:lvlText w:val="%4."/>
      <w:lvlJc w:val="left"/>
      <w:pPr>
        <w:ind w:left="2908" w:hanging="360"/>
      </w:pPr>
    </w:lvl>
    <w:lvl w:ilvl="4" w:tplc="04190019" w:tentative="1">
      <w:start w:val="1"/>
      <w:numFmt w:val="lowerLetter"/>
      <w:lvlText w:val="%5."/>
      <w:lvlJc w:val="left"/>
      <w:pPr>
        <w:ind w:left="3628" w:hanging="360"/>
      </w:pPr>
    </w:lvl>
    <w:lvl w:ilvl="5" w:tplc="0419001B" w:tentative="1">
      <w:start w:val="1"/>
      <w:numFmt w:val="lowerRoman"/>
      <w:lvlText w:val="%6."/>
      <w:lvlJc w:val="right"/>
      <w:pPr>
        <w:ind w:left="4348" w:hanging="180"/>
      </w:pPr>
    </w:lvl>
    <w:lvl w:ilvl="6" w:tplc="0419000F" w:tentative="1">
      <w:start w:val="1"/>
      <w:numFmt w:val="decimal"/>
      <w:lvlText w:val="%7."/>
      <w:lvlJc w:val="left"/>
      <w:pPr>
        <w:ind w:left="5068" w:hanging="360"/>
      </w:pPr>
    </w:lvl>
    <w:lvl w:ilvl="7" w:tplc="04190019" w:tentative="1">
      <w:start w:val="1"/>
      <w:numFmt w:val="lowerLetter"/>
      <w:lvlText w:val="%8."/>
      <w:lvlJc w:val="left"/>
      <w:pPr>
        <w:ind w:left="5788" w:hanging="360"/>
      </w:pPr>
    </w:lvl>
    <w:lvl w:ilvl="8" w:tplc="0419001B" w:tentative="1">
      <w:start w:val="1"/>
      <w:numFmt w:val="lowerRoman"/>
      <w:lvlText w:val="%9."/>
      <w:lvlJc w:val="right"/>
      <w:pPr>
        <w:ind w:left="650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BC8"/>
    <w:rsid w:val="00016BC8"/>
    <w:rsid w:val="00057CBB"/>
    <w:rsid w:val="000A46A4"/>
    <w:rsid w:val="000C643D"/>
    <w:rsid w:val="000D04E2"/>
    <w:rsid w:val="000F3991"/>
    <w:rsid w:val="00123338"/>
    <w:rsid w:val="0014070E"/>
    <w:rsid w:val="00184CD1"/>
    <w:rsid w:val="001853FE"/>
    <w:rsid w:val="001A4543"/>
    <w:rsid w:val="002540B3"/>
    <w:rsid w:val="00396FBB"/>
    <w:rsid w:val="003F2B9E"/>
    <w:rsid w:val="004544D2"/>
    <w:rsid w:val="004A33CE"/>
    <w:rsid w:val="004F3FC2"/>
    <w:rsid w:val="00535A9B"/>
    <w:rsid w:val="005B275F"/>
    <w:rsid w:val="005F2866"/>
    <w:rsid w:val="005F7DD8"/>
    <w:rsid w:val="006433B6"/>
    <w:rsid w:val="0066342D"/>
    <w:rsid w:val="006716AD"/>
    <w:rsid w:val="006C1D95"/>
    <w:rsid w:val="006C5059"/>
    <w:rsid w:val="00714846"/>
    <w:rsid w:val="00720525"/>
    <w:rsid w:val="00720E34"/>
    <w:rsid w:val="007A3C81"/>
    <w:rsid w:val="0083217C"/>
    <w:rsid w:val="008A2FA8"/>
    <w:rsid w:val="008C43AB"/>
    <w:rsid w:val="00913D4B"/>
    <w:rsid w:val="00955ACE"/>
    <w:rsid w:val="00970024"/>
    <w:rsid w:val="009E6133"/>
    <w:rsid w:val="009F40BC"/>
    <w:rsid w:val="009F62FA"/>
    <w:rsid w:val="00A937B5"/>
    <w:rsid w:val="00AD2F32"/>
    <w:rsid w:val="00B22D94"/>
    <w:rsid w:val="00B25383"/>
    <w:rsid w:val="00B5601D"/>
    <w:rsid w:val="00B9107E"/>
    <w:rsid w:val="00BD7DE2"/>
    <w:rsid w:val="00C7153C"/>
    <w:rsid w:val="00C919A1"/>
    <w:rsid w:val="00D07F88"/>
    <w:rsid w:val="00D33D7D"/>
    <w:rsid w:val="00DC65CF"/>
    <w:rsid w:val="00DD3F50"/>
    <w:rsid w:val="00E03719"/>
    <w:rsid w:val="00E31E8C"/>
    <w:rsid w:val="00E4274B"/>
    <w:rsid w:val="00E92B53"/>
    <w:rsid w:val="00EE7192"/>
    <w:rsid w:val="00F67FD5"/>
    <w:rsid w:val="00FD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F9807"/>
  <w15:chartTrackingRefBased/>
  <w15:docId w15:val="{44D199D7-32F0-4A3C-9E5D-F5E296AF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6BC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0"/>
      <w:sz w:val="28"/>
      <w:szCs w:val="24"/>
      <w:lang w:eastAsia="ru-RU"/>
      <w14:ligatures w14:val="none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Ðàçäåë,Heading 1 Char1,h1"/>
    <w:basedOn w:val="a"/>
    <w:next w:val="a"/>
    <w:link w:val="10"/>
    <w:qFormat/>
    <w:rsid w:val="00016B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016BC8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ru-RU"/>
      <w14:ligatures w14:val="none"/>
    </w:rPr>
  </w:style>
  <w:style w:type="paragraph" w:customStyle="1" w:styleId="a3">
    <w:name w:val="ЗаголовокМ"/>
    <w:basedOn w:val="a"/>
    <w:link w:val="a4"/>
    <w:autoRedefine/>
    <w:qFormat/>
    <w:rsid w:val="00016BC8"/>
    <w:pPr>
      <w:ind w:firstLine="0"/>
      <w:jc w:val="right"/>
    </w:pPr>
    <w:rPr>
      <w:sz w:val="24"/>
      <w:lang w:eastAsia="zh-CN"/>
    </w:rPr>
  </w:style>
  <w:style w:type="character" w:customStyle="1" w:styleId="a4">
    <w:name w:val="ЗаголовокМ Знак"/>
    <w:basedOn w:val="a0"/>
    <w:link w:val="a3"/>
    <w:rsid w:val="00016BC8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a5">
    <w:name w:val="Hyperlink"/>
    <w:basedOn w:val="a0"/>
    <w:uiPriority w:val="99"/>
    <w:rsid w:val="00F67FD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4;&#1089;&#1087;.&#1088;&#1092;/" TargetMode="External"/><Relationship Id="rId5" Type="http://schemas.openxmlformats.org/officeDocument/2006/relationships/hyperlink" Target="https://&#1084;&#1089;&#108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WLY</cp:lastModifiedBy>
  <cp:revision>47</cp:revision>
  <dcterms:created xsi:type="dcterms:W3CDTF">2023-04-24T10:47:00Z</dcterms:created>
  <dcterms:modified xsi:type="dcterms:W3CDTF">2024-01-22T05:29:00Z</dcterms:modified>
</cp:coreProperties>
</file>