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C3E7" w14:textId="77777777"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CF3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626CF3">
        <w:rPr>
          <w:rFonts w:ascii="Times New Roman" w:hAnsi="Times New Roman"/>
          <w:b/>
          <w:sz w:val="24"/>
          <w:szCs w:val="24"/>
        </w:rPr>
        <w:t xml:space="preserve"> БИЗНЕС-ФОРУМ</w:t>
      </w:r>
    </w:p>
    <w:p w14:paraId="220A64B7" w14:textId="77777777" w:rsidR="00822830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ОРГАНИЗАЦИЯ СИСТЕМЫ СБЫТА ПРОДУКЦИИ </w:t>
      </w:r>
      <w:r w:rsidRPr="00B414A8">
        <w:rPr>
          <w:rFonts w:ascii="Times New Roman" w:hAnsi="Times New Roman"/>
          <w:b/>
          <w:sz w:val="24"/>
          <w:szCs w:val="24"/>
        </w:rPr>
        <w:t>СУБЪЕКТОВ</w:t>
      </w:r>
      <w:r>
        <w:rPr>
          <w:rFonts w:ascii="Times New Roman" w:hAnsi="Times New Roman"/>
          <w:b/>
          <w:sz w:val="24"/>
          <w:szCs w:val="24"/>
        </w:rPr>
        <w:t xml:space="preserve"> МСП </w:t>
      </w:r>
    </w:p>
    <w:p w14:paraId="03C67443" w14:textId="77777777" w:rsidR="00A51953" w:rsidRPr="00813EE5" w:rsidRDefault="00822830" w:rsidP="00A51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АГРОПРОМЫШЛЕННОМ КОМПЛЕКСЕ</w:t>
      </w:r>
      <w:r w:rsidRPr="00813EE5">
        <w:rPr>
          <w:rFonts w:ascii="Times New Roman" w:hAnsi="Times New Roman"/>
          <w:b/>
          <w:sz w:val="24"/>
          <w:szCs w:val="24"/>
        </w:rPr>
        <w:t>»</w:t>
      </w:r>
    </w:p>
    <w:p w14:paraId="6F66CF28" w14:textId="77777777" w:rsidR="003A56A4" w:rsidRPr="00A51953" w:rsidRDefault="003A56A4" w:rsidP="00A51953">
      <w:pPr>
        <w:spacing w:after="0"/>
        <w:rPr>
          <w:rFonts w:ascii="Times New Roman" w:hAnsi="Times New Roman"/>
          <w:sz w:val="24"/>
          <w:szCs w:val="24"/>
        </w:rPr>
      </w:pPr>
    </w:p>
    <w:p w14:paraId="562620CC" w14:textId="77777777" w:rsidR="00822830" w:rsidRDefault="00822830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 w:rsidRPr="00A51953">
        <w:rPr>
          <w:rFonts w:ascii="Times New Roman" w:hAnsi="Times New Roman"/>
          <w:sz w:val="24"/>
          <w:szCs w:val="24"/>
        </w:rPr>
        <w:t>г. Белгород</w:t>
      </w:r>
    </w:p>
    <w:p w14:paraId="0FC52846" w14:textId="77777777" w:rsidR="00A51953" w:rsidRPr="00A51953" w:rsidRDefault="00AE7D4B" w:rsidP="000B1BE6">
      <w:pPr>
        <w:spacing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="00F803BD">
        <w:rPr>
          <w:rFonts w:ascii="Times New Roman" w:hAnsi="Times New Roman"/>
          <w:sz w:val="24"/>
          <w:szCs w:val="24"/>
        </w:rPr>
        <w:t xml:space="preserve">» </w:t>
      </w:r>
      <w:r w:rsidR="00A51953" w:rsidRPr="00A51953">
        <w:rPr>
          <w:rFonts w:ascii="Times New Roman" w:hAnsi="Times New Roman"/>
          <w:sz w:val="24"/>
          <w:szCs w:val="24"/>
        </w:rPr>
        <w:t>апрел</w:t>
      </w:r>
      <w:r w:rsidR="00F803BD">
        <w:rPr>
          <w:rFonts w:ascii="Times New Roman" w:hAnsi="Times New Roman"/>
          <w:sz w:val="24"/>
          <w:szCs w:val="24"/>
        </w:rPr>
        <w:t>я</w:t>
      </w:r>
      <w:r w:rsidR="00A51953" w:rsidRPr="00A51953">
        <w:rPr>
          <w:rFonts w:ascii="Times New Roman" w:hAnsi="Times New Roman"/>
          <w:sz w:val="24"/>
          <w:szCs w:val="24"/>
        </w:rPr>
        <w:t xml:space="preserve"> 2021 г.</w:t>
      </w:r>
    </w:p>
    <w:p w14:paraId="19A6CA11" w14:textId="77777777"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14:paraId="2EA2B057" w14:textId="77777777" w:rsidR="00822830" w:rsidRDefault="00822830" w:rsidP="000B1BE6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5D208E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Pr="005D208E">
        <w:rPr>
          <w:rFonts w:ascii="Times New Roman" w:hAnsi="Times New Roman"/>
          <w:b/>
          <w:sz w:val="24"/>
          <w:szCs w:val="24"/>
        </w:rPr>
        <w:t>:</w:t>
      </w:r>
    </w:p>
    <w:p w14:paraId="3253BBFE" w14:textId="77777777" w:rsidR="005D208E" w:rsidRPr="005D208E" w:rsidRDefault="005D208E" w:rsidP="00A5195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410"/>
        <w:gridCol w:w="2835"/>
        <w:gridCol w:w="2394"/>
      </w:tblGrid>
      <w:tr w:rsidR="00822830" w14:paraId="3C414289" w14:textId="77777777" w:rsidTr="003E759F">
        <w:trPr>
          <w:jc w:val="center"/>
        </w:trPr>
        <w:tc>
          <w:tcPr>
            <w:tcW w:w="2726" w:type="dxa"/>
          </w:tcPr>
          <w:p w14:paraId="515FD690" w14:textId="77777777" w:rsidR="00B74278" w:rsidRPr="00BA66DF" w:rsidRDefault="00B75F5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14:paraId="64B7439A" w14:textId="77777777" w:rsidR="00822830" w:rsidRDefault="00822830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14:paraId="65A95D5C" w14:textId="77777777" w:rsidR="003E759F" w:rsidRDefault="003E759F" w:rsidP="00B74278">
            <w:pPr>
              <w:ind w:left="-3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F7A46" w14:textId="77777777"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«Корпорация «МСП»</w:t>
            </w:r>
          </w:p>
        </w:tc>
        <w:tc>
          <w:tcPr>
            <w:tcW w:w="2835" w:type="dxa"/>
          </w:tcPr>
          <w:p w14:paraId="28B29FD4" w14:textId="77777777"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компетенций </w:t>
            </w:r>
            <w:r w:rsidR="003A56A4">
              <w:rPr>
                <w:rFonts w:ascii="Times New Roman" w:hAnsi="Times New Roman"/>
                <w:sz w:val="24"/>
                <w:szCs w:val="24"/>
              </w:rPr>
              <w:t>АПК</w:t>
            </w:r>
          </w:p>
          <w:p w14:paraId="67AA5E08" w14:textId="77777777" w:rsidR="00822830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ОГАУ «ИКЦ АПК»</w:t>
            </w:r>
          </w:p>
          <w:p w14:paraId="0DE646D4" w14:textId="77777777" w:rsidR="00B74278" w:rsidRDefault="00B74278" w:rsidP="00B74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37F866" w14:textId="77777777" w:rsidR="00822830" w:rsidRDefault="00822830" w:rsidP="00822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РАЭРР</w:t>
            </w:r>
          </w:p>
        </w:tc>
      </w:tr>
      <w:tr w:rsidR="005D208E" w14:paraId="12644F78" w14:textId="77777777" w:rsidTr="003E759F">
        <w:trPr>
          <w:trHeight w:val="857"/>
          <w:jc w:val="center"/>
        </w:trPr>
        <w:tc>
          <w:tcPr>
            <w:tcW w:w="2726" w:type="dxa"/>
            <w:vAlign w:val="center"/>
          </w:tcPr>
          <w:p w14:paraId="2EA267AC" w14:textId="77777777" w:rsidR="005D208E" w:rsidRPr="005D208E" w:rsidRDefault="008A6E33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285E6A65" wp14:editId="492477B6">
                  <wp:extent cx="638175" cy="762000"/>
                  <wp:effectExtent l="19050" t="0" r="9525" b="0"/>
                  <wp:docPr id="3" name="Рисунок 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27700C86" w14:textId="77777777" w:rsidR="005D208E" w:rsidRPr="005D208E" w:rsidRDefault="003F0D49" w:rsidP="005D20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1164D9" wp14:editId="1156A99C">
                  <wp:extent cx="1392812" cy="491490"/>
                  <wp:effectExtent l="0" t="0" r="0" b="0"/>
                  <wp:docPr id="4" name="Рисунок 4" descr="https://corpmsp.ru/local/dist/images/des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rpmsp.ru/local/dist/images/des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04" cy="49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09D3EC2" w14:textId="77777777" w:rsidR="005D208E" w:rsidRPr="005D208E" w:rsidRDefault="00B74278" w:rsidP="005D208E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4B571CE" wp14:editId="7FDBC526">
                  <wp:extent cx="904352" cy="678180"/>
                  <wp:effectExtent l="0" t="0" r="0" b="0"/>
                  <wp:docPr id="1" name="Рисунок 0" descr="Логотип ИКЦ АПК Белгородской области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ИКЦ АПК Белгородской области коп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83" cy="68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vAlign w:val="center"/>
          </w:tcPr>
          <w:p w14:paraId="7B7D564A" w14:textId="77777777" w:rsidR="005D208E" w:rsidRPr="005D208E" w:rsidRDefault="003F0D49" w:rsidP="005D208E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D27306D" wp14:editId="5379958C">
                  <wp:extent cx="1120614" cy="462946"/>
                  <wp:effectExtent l="0" t="0" r="0" b="0"/>
                  <wp:docPr id="5" name="Рисунок 5" descr="Российская Ассоциация экспертов рынка ритей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сийская Ассоциация экспертов рынка ритей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44" cy="47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9685D" w14:textId="77777777" w:rsidR="00822830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14:paraId="74359358" w14:textId="77777777" w:rsidR="00822830" w:rsidRPr="00813EE5" w:rsidRDefault="00822830" w:rsidP="00822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EE5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</w:rPr>
        <w:t>Форума</w:t>
      </w:r>
    </w:p>
    <w:p w14:paraId="466295D3" w14:textId="77777777"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p w14:paraId="4F1A870F" w14:textId="77777777" w:rsidR="00A51953" w:rsidRPr="00FF58B0" w:rsidRDefault="00A51953" w:rsidP="00FE6054">
      <w:pPr>
        <w:spacing w:after="0"/>
        <w:ind w:left="-142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F58B0">
        <w:rPr>
          <w:rFonts w:ascii="Times New Roman" w:hAnsi="Times New Roman"/>
          <w:b/>
          <w:sz w:val="24"/>
          <w:szCs w:val="24"/>
        </w:rPr>
        <w:t>9.30-11.00</w:t>
      </w:r>
      <w:r w:rsidRPr="00FF58B0">
        <w:rPr>
          <w:rFonts w:ascii="Times New Roman" w:hAnsi="Times New Roman"/>
          <w:color w:val="000000"/>
          <w:sz w:val="24"/>
          <w:szCs w:val="24"/>
          <w:lang w:eastAsia="ar-SA"/>
        </w:rPr>
        <w:t>- Регистрация участников</w:t>
      </w:r>
    </w:p>
    <w:p w14:paraId="47BC2842" w14:textId="77777777" w:rsidR="00832AA9" w:rsidRPr="00FF58B0" w:rsidRDefault="00832AA9" w:rsidP="00FE6054">
      <w:pPr>
        <w:spacing w:after="0"/>
        <w:ind w:left="-142" w:hanging="426"/>
        <w:rPr>
          <w:rFonts w:ascii="Times New Roman" w:hAnsi="Times New Roman"/>
          <w:sz w:val="24"/>
          <w:szCs w:val="24"/>
        </w:rPr>
      </w:pPr>
    </w:p>
    <w:p w14:paraId="186155B4" w14:textId="77777777"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  <w:u w:val="single"/>
        </w:rPr>
        <w:t>Модераторы</w:t>
      </w:r>
      <w:r w:rsidRPr="00FF58B0">
        <w:rPr>
          <w:rFonts w:ascii="Times New Roman" w:hAnsi="Times New Roman"/>
          <w:b/>
          <w:sz w:val="24"/>
          <w:szCs w:val="24"/>
        </w:rPr>
        <w:t>:</w:t>
      </w:r>
    </w:p>
    <w:p w14:paraId="6921992E" w14:textId="77777777"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14:paraId="48FE5BCB" w14:textId="77777777" w:rsidR="00832AA9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Дубинчук Елена Станиславовна – </w:t>
      </w:r>
      <w:r w:rsidRPr="00FF58B0">
        <w:rPr>
          <w:rFonts w:ascii="Times New Roman" w:hAnsi="Times New Roman"/>
          <w:sz w:val="24"/>
          <w:szCs w:val="24"/>
        </w:rPr>
        <w:t>руководитель дирекции по развитию сельскохозяйственной</w:t>
      </w:r>
      <w:r w:rsidR="00AF058F">
        <w:rPr>
          <w:rFonts w:ascii="Times New Roman" w:hAnsi="Times New Roman"/>
          <w:sz w:val="24"/>
          <w:szCs w:val="24"/>
        </w:rPr>
        <w:t xml:space="preserve"> кооперации АО «Корпорация МСП»</w:t>
      </w:r>
    </w:p>
    <w:p w14:paraId="61144BAB" w14:textId="77777777" w:rsidR="00832AA9" w:rsidRPr="00FF58B0" w:rsidRDefault="00832AA9" w:rsidP="00832AA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F58B0">
        <w:rPr>
          <w:rFonts w:ascii="Times New Roman" w:hAnsi="Times New Roman"/>
          <w:b/>
          <w:sz w:val="24"/>
          <w:szCs w:val="24"/>
        </w:rPr>
        <w:t xml:space="preserve">Антоненко Андрей Александрович – </w:t>
      </w:r>
      <w:r w:rsidRPr="00FF58B0">
        <w:rPr>
          <w:rFonts w:ascii="Times New Roman" w:hAnsi="Times New Roman"/>
          <w:sz w:val="24"/>
          <w:szCs w:val="24"/>
        </w:rPr>
        <w:t>директор ОГАУ «ИКЦ АПК»</w:t>
      </w:r>
    </w:p>
    <w:p w14:paraId="62A7BF8D" w14:textId="77777777" w:rsidR="00822830" w:rsidRPr="00A51953" w:rsidRDefault="00822830" w:rsidP="00A5195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7" w:type="dxa"/>
        <w:jc w:val="center"/>
        <w:tblLook w:val="0000" w:firstRow="0" w:lastRow="0" w:firstColumn="0" w:lastColumn="0" w:noHBand="0" w:noVBand="0"/>
      </w:tblPr>
      <w:tblGrid>
        <w:gridCol w:w="1504"/>
        <w:gridCol w:w="42"/>
        <w:gridCol w:w="8759"/>
        <w:gridCol w:w="42"/>
      </w:tblGrid>
      <w:tr w:rsidR="00832AA9" w:rsidRPr="00822830" w14:paraId="68F19A3F" w14:textId="77777777" w:rsidTr="00ED149A">
        <w:trPr>
          <w:trHeight w:val="286"/>
          <w:jc w:val="center"/>
        </w:trPr>
        <w:tc>
          <w:tcPr>
            <w:tcW w:w="1504" w:type="dxa"/>
            <w:vMerge w:val="restart"/>
            <w:shd w:val="clear" w:color="auto" w:fill="1F497D" w:themeFill="text2"/>
            <w:vAlign w:val="center"/>
          </w:tcPr>
          <w:p w14:paraId="586C7BA8" w14:textId="77777777"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8843" w:type="dxa"/>
            <w:gridSpan w:val="3"/>
            <w:shd w:val="clear" w:color="auto" w:fill="1F497D" w:themeFill="text2"/>
          </w:tcPr>
          <w:p w14:paraId="54D0CA66" w14:textId="77777777" w:rsidR="00832AA9" w:rsidRP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</w:t>
            </w:r>
          </w:p>
        </w:tc>
      </w:tr>
      <w:tr w:rsidR="00832AA9" w:rsidRPr="00822830" w14:paraId="036C05DE" w14:textId="77777777" w:rsidTr="00ED149A">
        <w:trPr>
          <w:trHeight w:val="286"/>
          <w:jc w:val="center"/>
        </w:trPr>
        <w:tc>
          <w:tcPr>
            <w:tcW w:w="1504" w:type="dxa"/>
            <w:vMerge/>
            <w:shd w:val="clear" w:color="auto" w:fill="1F497D" w:themeFill="text2"/>
            <w:vAlign w:val="center"/>
          </w:tcPr>
          <w:p w14:paraId="17B75202" w14:textId="77777777"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</w:p>
        </w:tc>
        <w:tc>
          <w:tcPr>
            <w:tcW w:w="8843" w:type="dxa"/>
            <w:gridSpan w:val="3"/>
            <w:shd w:val="clear" w:color="auto" w:fill="1F497D" w:themeFill="text2"/>
          </w:tcPr>
          <w:p w14:paraId="6ED1D883" w14:textId="77777777" w:rsidR="00832AA9" w:rsidRDefault="00832AA9" w:rsidP="00832AA9">
            <w:pPr>
              <w:spacing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ПЛЕНАРНОЕ ЗАСЕДАНИЕ</w:t>
            </w:r>
          </w:p>
        </w:tc>
      </w:tr>
      <w:tr w:rsidR="00832AA9" w:rsidRPr="002750AA" w14:paraId="22BC6886" w14:textId="77777777" w:rsidTr="00ED149A">
        <w:trPr>
          <w:trHeight w:val="286"/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B4E4" w14:textId="77777777" w:rsidR="00832AA9" w:rsidRPr="00813EE5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bottom w:val="single" w:sz="4" w:space="0" w:color="auto"/>
            </w:tcBorders>
            <w:shd w:val="clear" w:color="auto" w:fill="1F497D" w:themeFill="text2"/>
          </w:tcPr>
          <w:p w14:paraId="750D8536" w14:textId="77777777" w:rsidR="00832AA9" w:rsidRPr="00813EE5" w:rsidRDefault="00832AA9" w:rsidP="00317610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Комплексная поддержка субъектов МСП в АПК по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вопросам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организации и расширени</w:t>
            </w:r>
            <w:r w:rsidR="0031761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я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рынков сбыта производимой продукции</w:t>
            </w:r>
          </w:p>
        </w:tc>
      </w:tr>
      <w:tr w:rsidR="000C5B10" w:rsidRPr="002750AA" w14:paraId="4E91270B" w14:textId="77777777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928E" w14:textId="77777777" w:rsidR="000C5B10" w:rsidRPr="00813EE5" w:rsidRDefault="000C5B10" w:rsidP="00556C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11.00-11.05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1C10" w14:textId="77777777" w:rsidR="00A51953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13E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Приветственное слово</w:t>
            </w:r>
            <w:r w:rsidR="00BA66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временно исполняющего обязанности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Губе</w:t>
            </w:r>
            <w:r w:rsidR="00A519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рнатора Белгородской области </w:t>
            </w:r>
          </w:p>
          <w:p w14:paraId="53EA80C8" w14:textId="77777777" w:rsidR="00317610" w:rsidRDefault="003176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65B52DE" w14:textId="77777777" w:rsidR="000C5B10" w:rsidRDefault="000C5B10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Гладкова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Вячеслав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  <w:r w:rsidR="00190807"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Владимирович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</w:t>
            </w:r>
          </w:p>
          <w:p w14:paraId="58870329" w14:textId="77777777" w:rsidR="000C5B10" w:rsidRPr="00813EE5" w:rsidRDefault="000C5B10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14:paraId="166DCB1B" w14:textId="77777777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118" w14:textId="77777777" w:rsidR="0006026B" w:rsidRPr="00813EE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  <w:r w:rsidR="0006026B" w:rsidRPr="00813EE5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F63B" w14:textId="77777777" w:rsidR="003F0D49" w:rsidRPr="00190807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Приветственное слово Генерального директора АО «Корпорация «МСП» </w:t>
            </w:r>
          </w:p>
          <w:p w14:paraId="6BCDE71C" w14:textId="77777777" w:rsidR="00317610" w:rsidRDefault="003176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5528076B" w14:textId="77777777" w:rsidR="000C5B10" w:rsidRDefault="000C5B10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Исаевича </w:t>
            </w:r>
            <w:r w:rsidR="001908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Александра Игоревича</w:t>
            </w:r>
          </w:p>
          <w:p w14:paraId="7BB18396" w14:textId="77777777" w:rsidR="00BA66DF" w:rsidRDefault="00BA66DF" w:rsidP="000C5B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4120B06" w14:textId="77777777" w:rsidR="00A51953" w:rsidRPr="00317610" w:rsidRDefault="00A51953" w:rsidP="00A51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«Значение кооперации в формировании оптимальных цепочек поставок продукции малого бизнеса в торговые сети»</w:t>
            </w:r>
          </w:p>
          <w:p w14:paraId="233DD6FF" w14:textId="77777777" w:rsidR="00281136" w:rsidRPr="00813EE5" w:rsidRDefault="00281136" w:rsidP="00A51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75F50" w:rsidRPr="009E66F4" w14:paraId="5B97F129" w14:textId="77777777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5D1" w14:textId="77777777"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1F96" w14:textId="77777777"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«Меры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государственной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поддержки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малых форм хозяйствования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14:paraId="61C57ADB" w14:textId="77777777" w:rsidR="008A6E33" w:rsidRPr="00832AA9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70071AB1" w14:textId="77777777" w:rsidR="00FF58B0" w:rsidRDefault="00B75F50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сельского хозяйства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</w:tc>
      </w:tr>
      <w:tr w:rsidR="00B75F50" w:rsidRPr="009E66F4" w14:paraId="290CD0B1" w14:textId="77777777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B48" w14:textId="77777777" w:rsidR="00B75F50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11.25-11.35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DBF" w14:textId="77777777" w:rsidR="00B75F50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8A6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 мерах </w:t>
            </w:r>
            <w:r w:rsid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государственной поддержки в сфере торговли в Российской Федерации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14:paraId="63AC9423" w14:textId="77777777" w:rsidR="008A6E33" w:rsidRDefault="008A6E33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EBBF50E" w14:textId="77777777" w:rsidR="00B75F50" w:rsidRDefault="00B75F5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6D772E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представитель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Министерства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промышленности и торговли Российской Федерации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(уточняется)</w:t>
            </w:r>
          </w:p>
          <w:p w14:paraId="3BB4FAF8" w14:textId="77777777" w:rsidR="00FF58B0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9E66F4" w14:paraId="10B0E1FB" w14:textId="77777777" w:rsidTr="00ED149A">
        <w:trPr>
          <w:trHeight w:val="5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C8C" w14:textId="77777777" w:rsidR="0006026B" w:rsidRPr="00813EE5" w:rsidRDefault="00B75F50" w:rsidP="00AB5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5B10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42E" w14:textId="77777777"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«Ребрендинг аграрного сектора и стратегия развития сельскохозяйственных товаропроизводителей – субъектов МСП в Белгородской области. </w:t>
            </w:r>
            <w:r w:rsidRPr="00A95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Проблемы и перспективы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сбыта региональных фермерских товаров»</w:t>
            </w:r>
          </w:p>
          <w:p w14:paraId="4BAF3326" w14:textId="77777777"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1B4A1BDD" w14:textId="77777777" w:rsidR="00281136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Щедрина Юлия Евгеньевна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заместитель Губернатора - начальник департамента агропромышленного комплекса и воспроизводства окружающей среды области</w:t>
            </w:r>
          </w:p>
          <w:p w14:paraId="051BA5B6" w14:textId="77777777" w:rsidR="00635B61" w:rsidRPr="00813EE5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B10" w:rsidRPr="002750AA" w14:paraId="48F3BFBB" w14:textId="77777777" w:rsidTr="00ED149A">
        <w:trPr>
          <w:trHeight w:val="48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09C3" w14:textId="77777777" w:rsidR="000C5B10" w:rsidRPr="00AB54A5" w:rsidRDefault="000C5B10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A7D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AB54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4CC" w14:textId="77777777"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Организация производства и особенности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поставок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органической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фермерской </w:t>
            </w:r>
            <w:r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продукции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 торговые сети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Особенности маркетинга и</w:t>
            </w:r>
            <w:r w:rsidR="003F0D49" w:rsidRPr="000C5B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конт</w:t>
            </w:r>
            <w:r w:rsidR="003F0D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роль качества органической продукции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14:paraId="60E88966" w14:textId="77777777"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3EBFD19" w14:textId="77777777" w:rsidR="00635B61" w:rsidRPr="00FF58B0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Коршунов Сергей Александрович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п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ельскохозяйственного потребительского животноводческого кооператива «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Боровенск</w:t>
            </w:r>
            <w:proofErr w:type="spellEnd"/>
            <w:r w:rsidRPr="00FF58B0">
              <w:rPr>
                <w:rFonts w:ascii="Times New Roman" w:hAnsi="Times New Roman"/>
                <w:sz w:val="24"/>
                <w:szCs w:val="24"/>
              </w:rPr>
              <w:t>»</w:t>
            </w:r>
            <w:r w:rsidR="00544527" w:rsidRPr="00FF58B0">
              <w:rPr>
                <w:rFonts w:ascii="Times New Roman" w:hAnsi="Times New Roman"/>
                <w:sz w:val="24"/>
                <w:szCs w:val="24"/>
              </w:rPr>
              <w:t>,</w:t>
            </w:r>
            <w:r w:rsidR="000F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6DF" w:rsidRPr="00FF58B0">
              <w:rPr>
                <w:rFonts w:ascii="Times New Roman" w:hAnsi="Times New Roman"/>
                <w:sz w:val="24"/>
                <w:szCs w:val="24"/>
              </w:rPr>
              <w:t xml:space="preserve">Калужская </w:t>
            </w:r>
            <w:r w:rsidR="003F0D49" w:rsidRPr="00FF58B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14:paraId="1F598944" w14:textId="77777777" w:rsidR="000C5B10" w:rsidRDefault="000C5B10" w:rsidP="005D20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6026B" w:rsidRPr="002750AA" w14:paraId="095FDC3C" w14:textId="77777777" w:rsidTr="00ED149A">
        <w:trPr>
          <w:trHeight w:val="314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475" w14:textId="77777777" w:rsidR="0006026B" w:rsidRPr="00813EE5" w:rsidRDefault="00281136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55-12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5F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915" w14:textId="77777777" w:rsidR="004E6360" w:rsidRDefault="001A537B" w:rsidP="004E636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Сотрудничество малых производителей с сетью </w:t>
            </w:r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магазинов продуктов здорового питания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317610" w:rsidRP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»: прямой канал обратной связи от </w:t>
            </w:r>
            <w:r w:rsidR="004E63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покупателей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14:paraId="18BFC689" w14:textId="77777777" w:rsidR="00635B61" w:rsidRDefault="00635B61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302953" w14:textId="77777777" w:rsidR="00635B61" w:rsidRPr="00FF58B0" w:rsidRDefault="003F0D49" w:rsidP="00635B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Римский </w:t>
            </w:r>
            <w:r w:rsidR="00370014" w:rsidRPr="00FF58B0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управляющий по качеству и закупкам </w:t>
            </w:r>
            <w:r w:rsidR="00370014" w:rsidRPr="00FF58B0">
              <w:rPr>
                <w:rFonts w:ascii="Times New Roman" w:hAnsi="Times New Roman"/>
                <w:sz w:val="24"/>
                <w:szCs w:val="24"/>
              </w:rPr>
              <w:t xml:space="preserve">торговой сети </w:t>
            </w:r>
            <w:r w:rsidR="00FF58B0">
              <w:rPr>
                <w:rFonts w:ascii="Times New Roman" w:hAnsi="Times New Roman"/>
                <w:sz w:val="24"/>
                <w:szCs w:val="24"/>
              </w:rPr>
              <w:br/>
            </w:r>
            <w:r w:rsidRPr="00FF58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="00635B61"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ВкусВилл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14:paraId="22AE076E" w14:textId="77777777" w:rsidR="008A7D7B" w:rsidRPr="008A7D7B" w:rsidRDefault="008A7D7B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953" w:rsidRPr="002750AA" w14:paraId="0874AB3D" w14:textId="77777777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209" w14:textId="77777777" w:rsidR="00A51953" w:rsidRPr="00813EE5" w:rsidRDefault="00B75F50" w:rsidP="00AF0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</w:t>
            </w:r>
            <w:r w:rsidR="00A519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F05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B7F" w14:textId="77777777" w:rsidR="008A7D7B" w:rsidRPr="00380AE7" w:rsidRDefault="00A51953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Вопросы-ответы</w:t>
            </w:r>
          </w:p>
        </w:tc>
      </w:tr>
      <w:tr w:rsidR="008A7D7B" w:rsidRPr="002750AA" w14:paraId="3DAC2CE2" w14:textId="77777777" w:rsidTr="00ED149A">
        <w:trPr>
          <w:trHeight w:val="286"/>
          <w:jc w:val="center"/>
        </w:trPr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14:paraId="7ED9FFA0" w14:textId="77777777" w:rsidR="008A7D7B" w:rsidRDefault="008A7D7B" w:rsidP="00A5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</w:tcBorders>
          </w:tcPr>
          <w:p w14:paraId="0C308D5F" w14:textId="77777777" w:rsidR="008A7D7B" w:rsidRDefault="008A7D7B" w:rsidP="000B1B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32AA9" w:rsidRPr="009E66F4" w14:paraId="5A96FB16" w14:textId="77777777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 w:val="restart"/>
            <w:shd w:val="clear" w:color="auto" w:fill="1F497D" w:themeFill="text2"/>
            <w:vAlign w:val="center"/>
          </w:tcPr>
          <w:p w14:paraId="1142BCDC" w14:textId="77777777"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13.00-16.00</w:t>
            </w:r>
          </w:p>
        </w:tc>
        <w:tc>
          <w:tcPr>
            <w:tcW w:w="8759" w:type="dxa"/>
            <w:shd w:val="clear" w:color="auto" w:fill="1F497D" w:themeFill="text2"/>
          </w:tcPr>
          <w:p w14:paraId="485406D5" w14:textId="77777777" w:rsidR="00832AA9" w:rsidRPr="00822830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БЛОК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 w:eastAsia="ar-SA"/>
              </w:rPr>
              <w:t>II</w:t>
            </w:r>
          </w:p>
        </w:tc>
      </w:tr>
      <w:tr w:rsidR="00832AA9" w:rsidRPr="009E66F4" w14:paraId="7A98A122" w14:textId="77777777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14:paraId="6D2B4F6F" w14:textId="77777777"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14:paraId="31934A5D" w14:textId="77777777" w:rsidR="00832AA9" w:rsidRPr="00832AA9" w:rsidRDefault="00832AA9" w:rsidP="00832AA9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ПРАКТИКО-ОРИЕНТИРОВАННАЯ СЕССИЯ </w:t>
            </w:r>
          </w:p>
        </w:tc>
      </w:tr>
      <w:tr w:rsidR="00832AA9" w:rsidRPr="009E66F4" w14:paraId="28677915" w14:textId="77777777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vMerge/>
            <w:shd w:val="clear" w:color="auto" w:fill="1F497D" w:themeFill="text2"/>
            <w:vAlign w:val="center"/>
          </w:tcPr>
          <w:p w14:paraId="4C6A7CE7" w14:textId="77777777" w:rsidR="00832AA9" w:rsidRPr="00822830" w:rsidRDefault="00832AA9" w:rsidP="00832AA9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59" w:type="dxa"/>
            <w:shd w:val="clear" w:color="auto" w:fill="1F497D" w:themeFill="text2"/>
          </w:tcPr>
          <w:p w14:paraId="2C4684F5" w14:textId="77777777" w:rsidR="00832AA9" w:rsidRPr="00822830" w:rsidRDefault="00832AA9" w:rsidP="00FF58B0">
            <w:pPr>
              <w:spacing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Эффективная о</w:t>
            </w:r>
            <w:r w:rsidRPr="0082283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рганиза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ция рынков сбыта</w:t>
            </w:r>
            <w:r w:rsidR="00FF58B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 xml:space="preserve"> для малого бизнеса в сфере АПК, 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ar-SA"/>
              </w:rPr>
              <w:t>взаимодействия с современными каналами продаж</w:t>
            </w:r>
          </w:p>
        </w:tc>
      </w:tr>
      <w:tr w:rsidR="003F1B45" w:rsidRPr="002750AA" w14:paraId="302861A2" w14:textId="77777777" w:rsidTr="00ED149A">
        <w:trPr>
          <w:gridAfter w:val="1"/>
          <w:wAfter w:w="42" w:type="dxa"/>
          <w:trHeight w:val="121"/>
          <w:jc w:val="center"/>
        </w:trPr>
        <w:tc>
          <w:tcPr>
            <w:tcW w:w="10305" w:type="dxa"/>
            <w:gridSpan w:val="3"/>
            <w:vAlign w:val="center"/>
          </w:tcPr>
          <w:p w14:paraId="249CD872" w14:textId="77777777" w:rsidR="003F1B45" w:rsidRPr="003F1B45" w:rsidRDefault="003F1B45" w:rsidP="004460F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32AA9" w:rsidRPr="002750AA" w14:paraId="03A10BE7" w14:textId="77777777" w:rsidTr="00ED149A">
        <w:trPr>
          <w:gridAfter w:val="1"/>
          <w:wAfter w:w="42" w:type="dxa"/>
          <w:trHeight w:val="409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3FD" w14:textId="77777777" w:rsidR="00832AA9" w:rsidRPr="003F1B45" w:rsidRDefault="00832AA9" w:rsidP="00446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961B" w14:textId="77777777"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0F7F58" w:rsidRP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Цепочка поставок: основные аспекты поставки продуктов в современные каналы сбыта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14:paraId="06D988AA" w14:textId="77777777" w:rsidR="00832AA9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25CA92A" w14:textId="77777777" w:rsidR="00832AA9" w:rsidRPr="00FF58B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F58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Бородай Максим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основатель и генеральный директор KPMB LLC, агентства по разработке стратегии работы на рынке FMCG (стратегия, работа с современными каналами сбыта, </w:t>
            </w:r>
            <w:proofErr w:type="spellStart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privatelabel</w:t>
            </w:r>
            <w:proofErr w:type="spellEnd"/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), представитель РАЭРР</w:t>
            </w:r>
          </w:p>
          <w:p w14:paraId="17D28E12" w14:textId="77777777" w:rsidR="00832AA9" w:rsidRPr="003F1B45" w:rsidRDefault="00832AA9" w:rsidP="003F1B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17610" w:rsidRPr="00317610" w14:paraId="4FB3B2AA" w14:textId="77777777" w:rsidTr="00317610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4525BB5" w14:textId="77777777" w:rsidR="003F1B45" w:rsidRPr="00317610" w:rsidRDefault="00832AA9" w:rsidP="00832A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69510D5" w14:textId="77777777" w:rsidR="003F1B45" w:rsidRPr="00317610" w:rsidRDefault="00317610" w:rsidP="00832A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2.1. </w:t>
            </w:r>
            <w:r w:rsidR="00832AA9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Организация взаимодействия с торговыми сетями</w:t>
            </w:r>
          </w:p>
        </w:tc>
      </w:tr>
      <w:tr w:rsidR="003F1B45" w:rsidRPr="002750AA" w14:paraId="712210C0" w14:textId="77777777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0431" w14:textId="77777777"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CE0" w14:textId="77777777"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Основные аспекты и алгоритм взаимодействия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товаропроизводителей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с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крупнейшими </w:t>
            </w:r>
            <w:r w:rsidRPr="00AB54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федеральными торговыми сетями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14:paraId="5E920561" w14:textId="77777777" w:rsidR="003F1B45" w:rsidRDefault="003F1B45" w:rsidP="002811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22E5496F" w14:textId="77777777" w:rsidR="003F1B45" w:rsidRPr="00FF58B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Иванов Алексей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– директор Департамента по взаимодействию с региональными органами государственной власти Х5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Retail</w:t>
            </w:r>
            <w:proofErr w:type="spellEnd"/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58B0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14:paraId="513EF014" w14:textId="77777777" w:rsidR="00832AA9" w:rsidRPr="00FF58B0" w:rsidRDefault="00832AA9" w:rsidP="003F0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D176A" w14:textId="77777777" w:rsidR="003F1B45" w:rsidRDefault="00832AA9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 xml:space="preserve">Власенко Дмитрий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5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уководитель по взаимодействию с органами государственной власти и сопровождению стратегических проектов</w:t>
            </w:r>
            <w:r w:rsidR="006D7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sz w:val="24"/>
                <w:szCs w:val="24"/>
              </w:rPr>
              <w:t>Семья магазинов «Магнит»</w:t>
            </w:r>
            <w:r w:rsidR="00AF058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14:paraId="1DC829C8" w14:textId="77777777"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7A344" w14:textId="77777777"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METRO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Cash</w:t>
            </w:r>
            <w:proofErr w:type="spellEnd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&amp; </w:t>
            </w:r>
            <w:proofErr w:type="spellStart"/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>Carry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(уточняется)</w:t>
            </w:r>
          </w:p>
          <w:p w14:paraId="113F37BB" w14:textId="77777777" w:rsidR="00AF058F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149B41C" w14:textId="77777777" w:rsidR="00AF058F" w:rsidRPr="00C515B0" w:rsidRDefault="00AF058F" w:rsidP="00AF058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C515B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редставитель торговой сети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ДИКСИ (уточняется)</w:t>
            </w:r>
          </w:p>
          <w:p w14:paraId="438F7255" w14:textId="77777777" w:rsidR="00AF058F" w:rsidRDefault="00AF058F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14:paraId="3BAB3B45" w14:textId="77777777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8D7" w14:textId="77777777"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14.30-14.40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9F3" w14:textId="77777777"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сотрудничества сельхозкооператива с торговыми сетями»</w:t>
            </w:r>
          </w:p>
          <w:p w14:paraId="15DA0A97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8D4F5E1" w14:textId="77777777" w:rsidR="003F1B45" w:rsidRDefault="00FF58B0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58B0">
              <w:rPr>
                <w:rFonts w:ascii="Times New Roman" w:hAnsi="Times New Roman"/>
                <w:b/>
                <w:sz w:val="24"/>
                <w:szCs w:val="24"/>
              </w:rPr>
              <w:t>Болтенков Игорь Семенович</w:t>
            </w:r>
            <w:r w:rsidR="000F7F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r w:rsidRPr="00FF58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редседатель снабженческо-сбытового сельскохозяйственного потребительского кооператива «Сурковский Чеснок»</w:t>
            </w:r>
          </w:p>
          <w:p w14:paraId="4CE9AD54" w14:textId="77777777" w:rsidR="003A56A4" w:rsidRPr="003F1B45" w:rsidRDefault="003A56A4" w:rsidP="00635B6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14:paraId="2AA890E1" w14:textId="77777777" w:rsidTr="00ED149A">
        <w:trPr>
          <w:gridAfter w:val="1"/>
          <w:wAfter w:w="42" w:type="dxa"/>
          <w:trHeight w:val="146"/>
          <w:jc w:val="center"/>
        </w:trPr>
        <w:tc>
          <w:tcPr>
            <w:tcW w:w="10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20B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14:paraId="308E8FD7" w14:textId="77777777" w:rsidTr="00317610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FCADC42" w14:textId="77777777" w:rsidR="003F1B45" w:rsidRPr="00317610" w:rsidRDefault="003F1B45" w:rsidP="003F1B45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14.30-15.25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470A59F" w14:textId="77777777" w:rsidR="003F1B45" w:rsidRPr="00317610" w:rsidRDefault="00317610" w:rsidP="003A56A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2.2. </w:t>
            </w:r>
            <w:r w:rsidR="003F1B45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Организация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сбыта</w:t>
            </w:r>
            <w:r w:rsidR="00FF58B0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фермерской продукции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с использ</w:t>
            </w:r>
            <w:r w:rsidR="003A56A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ова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нием</w:t>
            </w:r>
            <w:r w:rsidR="006D772E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онлайн-платформ</w:t>
            </w:r>
          </w:p>
        </w:tc>
      </w:tr>
      <w:tr w:rsidR="003F1B45" w:rsidRPr="002750AA" w14:paraId="31A7C6DC" w14:textId="77777777" w:rsidTr="00ED149A">
        <w:trPr>
          <w:gridAfter w:val="1"/>
          <w:wAfter w:w="42" w:type="dxa"/>
          <w:trHeight w:val="61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518" w14:textId="77777777" w:rsidR="003F1B45" w:rsidRDefault="003F1B45" w:rsidP="0056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954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«Решения для фермеров от АО «Россельхозбанк»</w:t>
            </w:r>
          </w:p>
          <w:p w14:paraId="1C12ECAA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1D0E04BC" w14:textId="77777777" w:rsidR="003F1B45" w:rsidRPr="00317610" w:rsidRDefault="003F1B45" w:rsidP="003F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Чагина Ольга Вячеславовна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начальник отдела исследований и разработки Центра развития финансовых технологий АО «Россельхозбанк» </w:t>
            </w:r>
          </w:p>
          <w:p w14:paraId="3DD86502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14:paraId="379E82F6" w14:textId="77777777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431" w14:textId="77777777"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D1A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«Сервисы и продукты для бизнеса ПАО «Сбербанк» </w:t>
            </w:r>
          </w:p>
          <w:p w14:paraId="07E6DC38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3E9B07CB" w14:textId="77777777" w:rsidR="003F1B45" w:rsidRPr="00317610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sz w:val="24"/>
                <w:szCs w:val="24"/>
              </w:rPr>
              <w:t>Шоов Марат Едикович</w:t>
            </w:r>
            <w:r w:rsidRPr="00317610">
              <w:rPr>
                <w:rFonts w:ascii="Times New Roman" w:hAnsi="Times New Roman"/>
                <w:sz w:val="24"/>
                <w:szCs w:val="24"/>
              </w:rPr>
              <w:t xml:space="preserve"> – менеджер дивизиона малого и микробизнеса </w:t>
            </w:r>
            <w:r w:rsidR="006D772E">
              <w:rPr>
                <w:rFonts w:ascii="Times New Roman" w:hAnsi="Times New Roman"/>
                <w:sz w:val="24"/>
                <w:szCs w:val="24"/>
              </w:rPr>
              <w:br/>
            </w:r>
            <w:r w:rsidRPr="00317610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5C86BA1B" w14:textId="77777777" w:rsidR="003F1B45" w:rsidRDefault="003F1B45" w:rsidP="00635B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14:paraId="65FEEEC7" w14:textId="77777777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F972" w14:textId="77777777"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1B4" w14:textId="77777777"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«</w:t>
            </w:r>
            <w:r w:rsidRPr="003F1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овые возможности для продаж сельскохозяйственных товаров: Маркетплейс</w:t>
            </w:r>
            <w:r w:rsidR="000F7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  <w:p w14:paraId="11949077" w14:textId="77777777"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B76CFF1" w14:textId="77777777"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Спикер: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5F50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представитель</w:t>
            </w:r>
            <w:r w:rsidR="000F7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1B45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Wildberries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(уточняется)</w:t>
            </w:r>
          </w:p>
          <w:p w14:paraId="6814188E" w14:textId="77777777" w:rsidR="003A56A4" w:rsidRPr="003F1B45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F1B45" w:rsidRPr="002750AA" w14:paraId="3EE92AFE" w14:textId="77777777" w:rsidTr="00ED149A">
        <w:trPr>
          <w:gridAfter w:val="1"/>
          <w:wAfter w:w="42" w:type="dxa"/>
          <w:trHeight w:val="75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A" w14:textId="77777777" w:rsidR="003F1B45" w:rsidRDefault="003F1B45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F4C" w14:textId="77777777" w:rsidR="003F1B45" w:rsidRPr="0066267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регионального оператора по </w:t>
            </w:r>
            <w:r w:rsidR="006626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реализации товаров через маркетплейс</w:t>
            </w:r>
          </w:p>
          <w:p w14:paraId="6AD0EC84" w14:textId="77777777" w:rsidR="003F1B45" w:rsidRDefault="003F1B45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6C0E7E3C" w14:textId="77777777" w:rsidR="003F1B45" w:rsidRPr="00317610" w:rsidRDefault="00317610" w:rsidP="003F1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Потачевский</w:t>
            </w:r>
            <w:proofErr w:type="spellEnd"/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Алексей Павлович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член снабженческо-сбытового садоводческого перерабатывающего сельскохозяйственного потребительского кооператива«Фрукты Ягоды Корочи»</w:t>
            </w:r>
          </w:p>
          <w:p w14:paraId="030DAE6D" w14:textId="77777777" w:rsidR="003A56A4" w:rsidRDefault="003A56A4" w:rsidP="003F1B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17610" w:rsidRPr="00317610" w14:paraId="3A39D0ED" w14:textId="77777777" w:rsidTr="00317610">
        <w:trPr>
          <w:gridAfter w:val="1"/>
          <w:wAfter w:w="42" w:type="dxa"/>
          <w:trHeight w:val="412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223303D" w14:textId="77777777" w:rsidR="00662675" w:rsidRPr="00317610" w:rsidRDefault="00156E34" w:rsidP="00F803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</w:rPr>
              <w:t>15.25-16.05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AFE5618" w14:textId="77777777" w:rsidR="00662675" w:rsidRPr="00317610" w:rsidRDefault="00317610" w:rsidP="00156E34">
            <w:pPr>
              <w:spacing w:after="0" w:line="240" w:lineRule="auto"/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 xml:space="preserve">2.3. </w:t>
            </w:r>
            <w:r w:rsidR="00156E34" w:rsidRPr="00317610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lang w:eastAsia="ar-SA"/>
              </w:rPr>
              <w:t>Финансовые инструменты для организации и расширения рынков сбыта</w:t>
            </w:r>
          </w:p>
        </w:tc>
      </w:tr>
      <w:tr w:rsidR="003F1B45" w:rsidRPr="002750AA" w14:paraId="649EFBD7" w14:textId="77777777" w:rsidTr="00ED149A">
        <w:trPr>
          <w:gridAfter w:val="1"/>
          <w:wAfter w:w="42" w:type="dxa"/>
          <w:trHeight w:val="1364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7D3" w14:textId="77777777" w:rsidR="003F1B45" w:rsidRPr="00813EE5" w:rsidRDefault="003F1B45" w:rsidP="006626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0CA" w14:textId="77777777"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Система быстрых платежей для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малого </w:t>
            </w:r>
            <w:r w:rsidRPr="00231A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бизнеса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14:paraId="442827E1" w14:textId="77777777" w:rsidR="00832AA9" w:rsidRPr="00231A43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14:paraId="538EBC0D" w14:textId="77777777" w:rsidR="00832AA9" w:rsidRPr="0031761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Беленко Андрей Николаевич </w:t>
            </w:r>
            <w:r w:rsidRPr="0031761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– управляющий отделением Белгород Главного управления Банка России по Центральному федеральному округу</w:t>
            </w:r>
          </w:p>
          <w:p w14:paraId="25D12C58" w14:textId="77777777" w:rsidR="003F1B45" w:rsidRPr="00813EE5" w:rsidRDefault="003F1B45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14:paraId="50A7B07F" w14:textId="77777777" w:rsidTr="00ED149A">
        <w:trPr>
          <w:gridAfter w:val="1"/>
          <w:wAfter w:w="42" w:type="dxa"/>
          <w:trHeight w:val="831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5912" w14:textId="77777777"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EBF1" w14:textId="77777777"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«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Привлечение финансирования для организации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поставок</w:t>
            </w:r>
            <w:r w:rsidRPr="00380AE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производимой продукции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в федеральные торговые сети»</w:t>
            </w:r>
          </w:p>
          <w:p w14:paraId="50C965AD" w14:textId="77777777" w:rsidR="00832AA9" w:rsidRPr="00353F60" w:rsidRDefault="00832AA9" w:rsidP="00832A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14:paraId="594E719E" w14:textId="77777777" w:rsidR="00020195" w:rsidRDefault="006D772E" w:rsidP="006D77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Горшков Илья Михайлович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руководитель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проектов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="00020195"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14:paraId="31699716" w14:textId="77777777" w:rsidR="00020195" w:rsidRPr="000B30F6" w:rsidRDefault="006D772E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Стешина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D77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Марина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- руководитель направления Департамент развития 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АО «МСП </w:t>
            </w:r>
            <w:r w:rsidRPr="006D772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Банк</w:t>
            </w:r>
            <w:r w:rsidR="0002019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»</w:t>
            </w:r>
          </w:p>
          <w:p w14:paraId="3AD5F4EB" w14:textId="77777777" w:rsidR="003F1B45" w:rsidRPr="000B30F6" w:rsidRDefault="000B30F6" w:rsidP="000201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0B30F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Шипилов Кирилл Сергеевич</w:t>
            </w:r>
            <w:r w:rsidRPr="000B30F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– управляющий по развитию регионального факторинга ООО «МСП Факторинг»</w:t>
            </w:r>
          </w:p>
          <w:p w14:paraId="3D21B19D" w14:textId="77777777" w:rsidR="00020195" w:rsidRPr="00380AE7" w:rsidRDefault="00020195" w:rsidP="000201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3F1B45" w:rsidRPr="002750AA" w14:paraId="72AF4886" w14:textId="77777777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D785" w14:textId="77777777" w:rsidR="003F1B45" w:rsidRPr="00813EE5" w:rsidRDefault="003F1B45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626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813E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BED" w14:textId="77777777" w:rsidR="00156E34" w:rsidRPr="00662675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Опыт по использованию финансовых инструментов </w:t>
            </w:r>
          </w:p>
          <w:p w14:paraId="2C599813" w14:textId="77777777" w:rsidR="00156E34" w:rsidRDefault="00156E34" w:rsidP="00156E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42BD47E" w14:textId="77777777" w:rsidR="003F1B45" w:rsidRDefault="00317610" w:rsidP="00317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176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Латышев Андрей Викторович</w:t>
            </w:r>
            <w:r w:rsidRPr="0031761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– Председатель сельскохозяйственного снабженческо-сбытового перерабатывающего потребительского кооператива «Погребок»</w:t>
            </w:r>
          </w:p>
          <w:p w14:paraId="2083931B" w14:textId="77777777" w:rsidR="00020195" w:rsidRPr="00317610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45" w:rsidRPr="002750AA" w14:paraId="7A17C308" w14:textId="77777777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517" w14:textId="77777777" w:rsidR="003F1B45" w:rsidRPr="002750AA" w:rsidRDefault="003F1B45" w:rsidP="005D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6E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894D" w14:textId="77777777" w:rsidR="003F1B45" w:rsidRDefault="003F1B45" w:rsidP="00556C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Обмен мнениями. </w:t>
            </w:r>
          </w:p>
          <w:p w14:paraId="46EB0F90" w14:textId="77777777" w:rsidR="003F1B45" w:rsidRDefault="003F1B4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выступлений</w:t>
            </w:r>
          </w:p>
          <w:p w14:paraId="42C0D0D1" w14:textId="77777777"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B45" w:rsidRPr="002750AA" w14:paraId="16C5AD6D" w14:textId="77777777" w:rsidTr="00ED149A">
        <w:trPr>
          <w:gridAfter w:val="1"/>
          <w:wAfter w:w="42" w:type="dxa"/>
          <w:trHeight w:val="286"/>
          <w:jc w:val="center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F354" w14:textId="77777777" w:rsidR="003F1B45" w:rsidRDefault="00156E34" w:rsidP="00822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  <w:r w:rsidR="003F1B45">
              <w:rPr>
                <w:rFonts w:ascii="Times New Roman" w:hAnsi="Times New Roman"/>
                <w:b/>
                <w:sz w:val="24"/>
                <w:szCs w:val="24"/>
              </w:rPr>
              <w:t>-16.30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D3B" w14:textId="77777777" w:rsidR="0002019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E4A0A" w14:textId="77777777" w:rsidR="003F1B45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F1B45" w:rsidRPr="002750AA">
              <w:rPr>
                <w:rFonts w:ascii="Times New Roman" w:hAnsi="Times New Roman"/>
                <w:b/>
                <w:sz w:val="24"/>
                <w:szCs w:val="24"/>
              </w:rPr>
              <w:t xml:space="preserve">аключительное </w:t>
            </w:r>
            <w:r w:rsidR="003A56A4">
              <w:rPr>
                <w:rFonts w:ascii="Times New Roman" w:hAnsi="Times New Roman"/>
                <w:b/>
                <w:sz w:val="24"/>
                <w:szCs w:val="24"/>
              </w:rPr>
              <w:t>слово модератора</w:t>
            </w:r>
          </w:p>
          <w:p w14:paraId="05FB5A59" w14:textId="77777777" w:rsidR="00020195" w:rsidRPr="002750AA" w:rsidRDefault="00020195" w:rsidP="003176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9ADEB4" w14:textId="77777777" w:rsidR="00D43E04" w:rsidRPr="0006026B" w:rsidRDefault="00D43E04" w:rsidP="0006026B"/>
    <w:sectPr w:rsidR="00D43E04" w:rsidRPr="0006026B" w:rsidSect="000F7F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6B"/>
    <w:rsid w:val="000036D8"/>
    <w:rsid w:val="00020195"/>
    <w:rsid w:val="0006026B"/>
    <w:rsid w:val="000738D2"/>
    <w:rsid w:val="000A13B6"/>
    <w:rsid w:val="000B1BE6"/>
    <w:rsid w:val="000B30F6"/>
    <w:rsid w:val="000C5B10"/>
    <w:rsid w:val="000F07D3"/>
    <w:rsid w:val="000F7F58"/>
    <w:rsid w:val="00156E34"/>
    <w:rsid w:val="00190807"/>
    <w:rsid w:val="001A537B"/>
    <w:rsid w:val="00204494"/>
    <w:rsid w:val="00206196"/>
    <w:rsid w:val="002062FA"/>
    <w:rsid w:val="0021654C"/>
    <w:rsid w:val="00231A43"/>
    <w:rsid w:val="002636E7"/>
    <w:rsid w:val="00281136"/>
    <w:rsid w:val="00283B32"/>
    <w:rsid w:val="002E2A84"/>
    <w:rsid w:val="002E5532"/>
    <w:rsid w:val="0030617D"/>
    <w:rsid w:val="00317610"/>
    <w:rsid w:val="0033006C"/>
    <w:rsid w:val="00340715"/>
    <w:rsid w:val="00360C22"/>
    <w:rsid w:val="00370014"/>
    <w:rsid w:val="0038226A"/>
    <w:rsid w:val="003A56A4"/>
    <w:rsid w:val="003D1DEA"/>
    <w:rsid w:val="003D4CE6"/>
    <w:rsid w:val="003E759F"/>
    <w:rsid w:val="003F0D49"/>
    <w:rsid w:val="003F1B45"/>
    <w:rsid w:val="004713FD"/>
    <w:rsid w:val="004E6360"/>
    <w:rsid w:val="00544527"/>
    <w:rsid w:val="005554A4"/>
    <w:rsid w:val="00563D18"/>
    <w:rsid w:val="005D208E"/>
    <w:rsid w:val="00620A6E"/>
    <w:rsid w:val="00622D0D"/>
    <w:rsid w:val="00635B61"/>
    <w:rsid w:val="00662675"/>
    <w:rsid w:val="006D772E"/>
    <w:rsid w:val="00747A84"/>
    <w:rsid w:val="007A5483"/>
    <w:rsid w:val="007F360F"/>
    <w:rsid w:val="00813EE5"/>
    <w:rsid w:val="00822830"/>
    <w:rsid w:val="00832AA9"/>
    <w:rsid w:val="00840FAF"/>
    <w:rsid w:val="008A6E33"/>
    <w:rsid w:val="008A7D7B"/>
    <w:rsid w:val="008C0F19"/>
    <w:rsid w:val="009431D9"/>
    <w:rsid w:val="009433A9"/>
    <w:rsid w:val="0095748D"/>
    <w:rsid w:val="009752C2"/>
    <w:rsid w:val="0098675C"/>
    <w:rsid w:val="009E19E4"/>
    <w:rsid w:val="009E66F4"/>
    <w:rsid w:val="009F4C5F"/>
    <w:rsid w:val="00A16861"/>
    <w:rsid w:val="00A444FC"/>
    <w:rsid w:val="00A51953"/>
    <w:rsid w:val="00A91C76"/>
    <w:rsid w:val="00A9570E"/>
    <w:rsid w:val="00A97A33"/>
    <w:rsid w:val="00AB54A5"/>
    <w:rsid w:val="00AC3A46"/>
    <w:rsid w:val="00AE7D4B"/>
    <w:rsid w:val="00AF058F"/>
    <w:rsid w:val="00B2098B"/>
    <w:rsid w:val="00B414A8"/>
    <w:rsid w:val="00B47693"/>
    <w:rsid w:val="00B67EE2"/>
    <w:rsid w:val="00B74278"/>
    <w:rsid w:val="00B75F50"/>
    <w:rsid w:val="00BA66DF"/>
    <w:rsid w:val="00C55F22"/>
    <w:rsid w:val="00C67A22"/>
    <w:rsid w:val="00C7100C"/>
    <w:rsid w:val="00D3701B"/>
    <w:rsid w:val="00D43E04"/>
    <w:rsid w:val="00DA7830"/>
    <w:rsid w:val="00DE4172"/>
    <w:rsid w:val="00E13119"/>
    <w:rsid w:val="00E259DD"/>
    <w:rsid w:val="00E41991"/>
    <w:rsid w:val="00E71584"/>
    <w:rsid w:val="00E946C0"/>
    <w:rsid w:val="00EC0C24"/>
    <w:rsid w:val="00ED149A"/>
    <w:rsid w:val="00EE33CD"/>
    <w:rsid w:val="00F803BD"/>
    <w:rsid w:val="00FD0D2E"/>
    <w:rsid w:val="00FE6054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D23E"/>
  <w15:docId w15:val="{50870784-F890-4B16-8158-B85FF69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C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2021-02-26T09:37:00Z</cp:lastPrinted>
  <dcterms:created xsi:type="dcterms:W3CDTF">2021-04-05T11:46:00Z</dcterms:created>
  <dcterms:modified xsi:type="dcterms:W3CDTF">2021-04-05T11:46:00Z</dcterms:modified>
</cp:coreProperties>
</file>